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D5" w:rsidRDefault="00D35ED5" w:rsidP="00D35ED5">
      <w:pPr>
        <w:pStyle w:val="a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-687070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ED5" w:rsidRDefault="00D35ED5" w:rsidP="00D35E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МУНИЦИПАЛЬНОЕ ОБРАЗОВАНИЕ</w:t>
      </w:r>
    </w:p>
    <w:p w:rsidR="00D35ED5" w:rsidRDefault="00D35ED5" w:rsidP="00D35E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ХАНТЫ-МАНСИЙСКИЙ РАЙОН</w:t>
      </w:r>
    </w:p>
    <w:p w:rsidR="00D35ED5" w:rsidRDefault="00D35ED5" w:rsidP="00D35E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D35ED5" w:rsidRDefault="00D35ED5" w:rsidP="00D35ED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35ED5" w:rsidRDefault="00D35ED5" w:rsidP="00D35ED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D35ED5" w:rsidRDefault="00D35ED5" w:rsidP="00D35ED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35ED5" w:rsidRDefault="00D35ED5" w:rsidP="00D35ED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D35ED5" w:rsidRDefault="00D35ED5" w:rsidP="00D35ED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 07.10.2013                                                                                                     № 255</w:t>
      </w:r>
    </w:p>
    <w:p w:rsidR="00D35ED5" w:rsidRDefault="00D35ED5" w:rsidP="00D35E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г. Ханты-Мансийск</w:t>
      </w:r>
    </w:p>
    <w:p w:rsidR="00D35ED5" w:rsidRPr="009D6DB7" w:rsidRDefault="00D35ED5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D6DB7" w:rsidRDefault="001D3FBD" w:rsidP="009D6DB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D6DB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9D6DB7" w:rsidRDefault="001D3FBD" w:rsidP="009D6DB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D6DB7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9D6DB7" w:rsidRDefault="001D3FBD" w:rsidP="009D6DB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D6DB7">
        <w:rPr>
          <w:rFonts w:ascii="Times New Roman" w:hAnsi="Times New Roman"/>
          <w:bCs/>
          <w:sz w:val="28"/>
          <w:szCs w:val="28"/>
        </w:rPr>
        <w:t>района</w:t>
      </w:r>
      <w:r w:rsidR="009D6DB7">
        <w:rPr>
          <w:rFonts w:ascii="Times New Roman" w:hAnsi="Times New Roman"/>
          <w:bCs/>
          <w:sz w:val="28"/>
          <w:szCs w:val="28"/>
        </w:rPr>
        <w:t xml:space="preserve"> </w:t>
      </w:r>
      <w:r w:rsidRPr="009D6DB7">
        <w:rPr>
          <w:rFonts w:ascii="Times New Roman" w:hAnsi="Times New Roman"/>
          <w:bCs/>
          <w:sz w:val="28"/>
          <w:szCs w:val="28"/>
        </w:rPr>
        <w:t xml:space="preserve">от 14 октября 2010 года </w:t>
      </w:r>
    </w:p>
    <w:p w:rsidR="001D3FBD" w:rsidRPr="009D6DB7" w:rsidRDefault="001D3FBD" w:rsidP="009D6DB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D6DB7">
        <w:rPr>
          <w:rFonts w:ascii="Times New Roman" w:hAnsi="Times New Roman"/>
          <w:bCs/>
          <w:sz w:val="28"/>
          <w:szCs w:val="28"/>
        </w:rPr>
        <w:t xml:space="preserve">№ 171 «Об утверждении </w:t>
      </w:r>
      <w:proofErr w:type="gramStart"/>
      <w:r w:rsidRPr="009D6DB7">
        <w:rPr>
          <w:rFonts w:ascii="Times New Roman" w:hAnsi="Times New Roman"/>
          <w:bCs/>
          <w:sz w:val="28"/>
          <w:szCs w:val="28"/>
        </w:rPr>
        <w:t>долгосрочной</w:t>
      </w:r>
      <w:proofErr w:type="gramEnd"/>
      <w:r w:rsidRPr="009D6DB7">
        <w:rPr>
          <w:rFonts w:ascii="Times New Roman" w:hAnsi="Times New Roman"/>
          <w:bCs/>
          <w:sz w:val="28"/>
          <w:szCs w:val="28"/>
        </w:rPr>
        <w:t xml:space="preserve"> </w:t>
      </w: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D3FBD" w:rsidRPr="009D6DB7">
        <w:rPr>
          <w:rFonts w:ascii="Times New Roman" w:hAnsi="Times New Roman"/>
          <w:sz w:val="28"/>
          <w:szCs w:val="28"/>
        </w:rPr>
        <w:t>униципальной целевой программы</w:t>
      </w:r>
    </w:p>
    <w:p w:rsidR="001D3FBD" w:rsidRPr="009D6DB7" w:rsidRDefault="001D3FBD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6DB7">
        <w:rPr>
          <w:rFonts w:ascii="Times New Roman" w:hAnsi="Times New Roman"/>
          <w:sz w:val="28"/>
          <w:szCs w:val="28"/>
        </w:rPr>
        <w:t>«Р</w:t>
      </w:r>
      <w:r w:rsidR="00D644EC">
        <w:rPr>
          <w:rFonts w:ascii="Times New Roman" w:hAnsi="Times New Roman"/>
          <w:sz w:val="28"/>
          <w:szCs w:val="28"/>
        </w:rPr>
        <w:t>азвитие и модернизация жилищно-</w:t>
      </w:r>
      <w:r w:rsidRPr="009D6DB7">
        <w:rPr>
          <w:rFonts w:ascii="Times New Roman" w:hAnsi="Times New Roman"/>
          <w:sz w:val="28"/>
          <w:szCs w:val="28"/>
        </w:rPr>
        <w:t xml:space="preserve"> </w:t>
      </w:r>
    </w:p>
    <w:p w:rsidR="001D3FBD" w:rsidRPr="009D6DB7" w:rsidRDefault="001D3FBD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6DB7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9D6DB7" w:rsidRDefault="001D3FBD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6DB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D3FBD" w:rsidRPr="009D6DB7" w:rsidRDefault="001D3FBD" w:rsidP="009D6DB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D6DB7">
        <w:rPr>
          <w:rFonts w:ascii="Times New Roman" w:hAnsi="Times New Roman"/>
          <w:sz w:val="28"/>
          <w:szCs w:val="28"/>
        </w:rPr>
        <w:t>на 2011 – 2015 годы»</w:t>
      </w:r>
    </w:p>
    <w:p w:rsidR="001D3FBD" w:rsidRPr="009D6DB7" w:rsidRDefault="001D3FBD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D3FBD" w:rsidRPr="009D6DB7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22 марта 2012 года № 53 «О целевых программах Ханты-Мансийского района» и в целях совершенствования в 2013 году механизмов реализации и уточнения объемов финансирования мероприятий долгосрочной муниципальной целевой программы «Развитие и модернизация жилищно-коммунального комплекса Ханты-Мансийского района на 2011 – 2015 годы», утвержденной постановлением администрации Ханты-Мансийского района          от 14 октября 2010 года № 171:</w:t>
      </w:r>
      <w:proofErr w:type="gramEnd"/>
    </w:p>
    <w:p w:rsidR="001D3FBD" w:rsidRPr="009D6DB7" w:rsidRDefault="001D3FBD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D3FBD" w:rsidRPr="009D6DB7">
        <w:rPr>
          <w:rFonts w:ascii="Times New Roman" w:hAnsi="Times New Roman"/>
          <w:sz w:val="28"/>
          <w:szCs w:val="28"/>
        </w:rPr>
        <w:t>Внести в приложение к  постановлению администрации Ханты-Мансийского района от 14 октября 2010 года № 171 «О долгосрочной муниципальной целевой программе «Развитие и модернизация жилищно-коммунального комплекса Ханты-Мансийского района на 2011 – 2015 годы»</w:t>
      </w:r>
      <w:r w:rsidR="001D3FBD" w:rsidRPr="009D6DB7">
        <w:rPr>
          <w:rFonts w:ascii="Times New Roman" w:hAnsi="Times New Roman"/>
          <w:sz w:val="28"/>
          <w:szCs w:val="28"/>
        </w:rPr>
        <w:br/>
        <w:t xml:space="preserve"> (с изменениями на 28 февраля 2011 года, 18 апреля 2011 года,                                      15 августа 2011 года, 12 сентября 2011 года, 30 сентября 2011 года,                          02 ноября 2011 года, 13 декабря 2011</w:t>
      </w:r>
      <w:proofErr w:type="gramEnd"/>
      <w:r w:rsidR="001D3FBD" w:rsidRPr="009D6DB7">
        <w:rPr>
          <w:rFonts w:ascii="Times New Roman" w:hAnsi="Times New Roman"/>
          <w:sz w:val="28"/>
          <w:szCs w:val="28"/>
        </w:rPr>
        <w:t xml:space="preserve"> года, 30 марта 2012 года,                                   02 апреля 2012 года, 02 июля 2012 года, 05 октября 2012 года,                                   05 декабря 2012 года, 27 декабря 2012 года,  20 февраля 2013 года,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D3FBD" w:rsidRPr="009D6DB7">
        <w:rPr>
          <w:rFonts w:ascii="Times New Roman" w:hAnsi="Times New Roman"/>
          <w:sz w:val="28"/>
          <w:szCs w:val="28"/>
        </w:rPr>
        <w:t xml:space="preserve">30 мая 2013 года, 18 июля 2013 года, 26 августа 2013 года) следующие изменения: </w:t>
      </w: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р</w:t>
      </w:r>
      <w:r w:rsidR="001D3FBD" w:rsidRPr="009D6DB7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="001D3FBD" w:rsidRPr="009D6DB7">
        <w:rPr>
          <w:rFonts w:ascii="Times New Roman" w:hAnsi="Times New Roman"/>
          <w:sz w:val="28"/>
          <w:szCs w:val="28"/>
        </w:rPr>
        <w:t xml:space="preserve"> 1. «Паспорт Программы» строку «Объемы и источники финансирования Программы» изложить в новой редакции:</w:t>
      </w: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122"/>
      </w:tblGrid>
      <w:tr w:rsidR="001D3FBD" w:rsidRPr="009D6DB7" w:rsidTr="009D6DB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BD" w:rsidRPr="009D6DB7" w:rsidRDefault="009D6DB7" w:rsidP="009D6DB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</w:t>
            </w:r>
            <w:r w:rsidR="001D3FBD" w:rsidRPr="009D6DB7">
              <w:rPr>
                <w:rFonts w:ascii="Times New Roman" w:hAnsi="Times New Roman"/>
                <w:sz w:val="28"/>
                <w:szCs w:val="28"/>
              </w:rPr>
              <w:t xml:space="preserve">вания     Программы 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2011 –  2015 годы – 635 481,6 тыс. рублей, в том числе                           410 101,1 тыс. рублей –</w:t>
            </w:r>
            <w:r w:rsidR="009D6DB7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209 788,2 тыс. рублей – за счет сре</w:t>
            </w:r>
            <w:r w:rsidR="009D6DB7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 xml:space="preserve">14 196,4 тыс. рублей – за </w:t>
            </w:r>
            <w:r w:rsidR="009D6DB7">
              <w:rPr>
                <w:rFonts w:ascii="Times New Roman" w:hAnsi="Times New Roman"/>
                <w:sz w:val="28"/>
                <w:szCs w:val="28"/>
              </w:rPr>
              <w:t>счет средств сельских поселений;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>1 395,9 – за счет средств собственников, в том числе: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>2011 год – план 173 956,0 тыс. рублей, в том числе                     84 736,8 тыс. рублей – за счет средств бюджета района, 89 219,2 тыс. рублей – за счет сре</w:t>
            </w:r>
            <w:r w:rsidR="009D6DB7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>2011 год – факт 115 455,0 тыс. рублей, в том числе                     67 621,6 тыс. рублей – за счет средств бюджета района, 47 833,4</w:t>
            </w:r>
            <w:r w:rsidR="00D64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>тыс. рублей – за счет сре</w:t>
            </w:r>
            <w:r w:rsidR="009D6DB7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>2012 год – план 207 824,6 тыс. рублей, в том числе                     126 142,9 тыс. рублей – за счет средств бюджета района, 80 855,4 тыс. рублей – за счет сре</w:t>
            </w:r>
            <w:r w:rsidR="00BD6C1C">
              <w:rPr>
                <w:rFonts w:ascii="Times New Roman" w:hAnsi="Times New Roman"/>
                <w:sz w:val="28"/>
                <w:szCs w:val="28"/>
              </w:rPr>
              <w:t>дств бюджета автономного округаи</w:t>
            </w:r>
            <w:bookmarkStart w:id="0" w:name="_GoBack"/>
            <w:bookmarkEnd w:id="0"/>
            <w:r w:rsidR="00D644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 xml:space="preserve">826,3 тыс. рублей – за </w:t>
            </w:r>
            <w:r w:rsidR="009D6DB7">
              <w:rPr>
                <w:rFonts w:ascii="Times New Roman" w:hAnsi="Times New Roman"/>
                <w:sz w:val="28"/>
                <w:szCs w:val="28"/>
              </w:rPr>
              <w:t>счет средств сельских поселений;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 xml:space="preserve">2012 год </w:t>
            </w:r>
            <w:r w:rsidR="009D6D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факт –</w:t>
            </w:r>
            <w:r w:rsidR="00D64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>164 532,6 тыс. рублей, в том числе                     101 584,7 тыс. рублей –</w:t>
            </w:r>
            <w:r w:rsidR="00D644EC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района,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62 872,5 тыс. рублей – за счет сре</w:t>
            </w:r>
            <w:r w:rsidR="00D644EC">
              <w:rPr>
                <w:rFonts w:ascii="Times New Roman" w:hAnsi="Times New Roman"/>
                <w:sz w:val="28"/>
                <w:szCs w:val="28"/>
              </w:rPr>
              <w:t>дств бюджета автономного округа,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 xml:space="preserve">75,4 тыс. рублей – за </w:t>
            </w:r>
            <w:r w:rsidR="009D6DB7">
              <w:rPr>
                <w:rFonts w:ascii="Times New Roman" w:hAnsi="Times New Roman"/>
                <w:sz w:val="28"/>
                <w:szCs w:val="28"/>
              </w:rPr>
              <w:t>счет средств сельских поселений;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 xml:space="preserve">2013 год – </w:t>
            </w:r>
            <w:r w:rsidR="00253BB8" w:rsidRPr="009D6DB7">
              <w:rPr>
                <w:rFonts w:ascii="Times New Roman" w:hAnsi="Times New Roman"/>
                <w:sz w:val="28"/>
                <w:szCs w:val="28"/>
              </w:rPr>
              <w:t>295 788,3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тыс.  рублей, в том числе                     </w:t>
            </w:r>
            <w:r w:rsidR="00253BB8" w:rsidRPr="009D6DB7">
              <w:rPr>
                <w:rFonts w:ascii="Times New Roman" w:hAnsi="Times New Roman"/>
                <w:sz w:val="28"/>
                <w:szCs w:val="28"/>
              </w:rPr>
              <w:t>185 579,1</w:t>
            </w:r>
            <w:r w:rsidRPr="009D6DB7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 94 692,3 тыс. рублей – за счет средств бюджета автономного округа, 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 xml:space="preserve">14 121,0 тыс. рублей – за счет средств сельских поселений, 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>1 395,9 тыс. рублей – за счет средств собственников;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>2014 год – 56 719,7 тыс. рублей, в том числе                     54 524,7 тыс. рублей – за счет средств бюджета района, 2 195,0 тыс. рублей – за счет средств бюджета автономного округа;</w:t>
            </w:r>
          </w:p>
          <w:p w:rsidR="001D3FBD" w:rsidRPr="009D6DB7" w:rsidRDefault="001D3FBD" w:rsidP="009D6DB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B7">
              <w:rPr>
                <w:rFonts w:ascii="Times New Roman" w:hAnsi="Times New Roman"/>
                <w:sz w:val="28"/>
                <w:szCs w:val="28"/>
              </w:rPr>
              <w:t>2015 год – 2 195,0 тыс. рублей за счет средств бюдж</w:t>
            </w:r>
            <w:r w:rsidR="009D6DB7">
              <w:rPr>
                <w:rFonts w:ascii="Times New Roman" w:hAnsi="Times New Roman"/>
                <w:sz w:val="28"/>
                <w:szCs w:val="28"/>
              </w:rPr>
              <w:t>ета автономного округа</w:t>
            </w:r>
          </w:p>
        </w:tc>
      </w:tr>
    </w:tbl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>1.2. Раздел 5. «Обоснование ресурсного обеспечения Программы» изложить в новой редакции:</w:t>
      </w:r>
    </w:p>
    <w:p w:rsidR="009D6DB7" w:rsidRPr="009D6DB7" w:rsidRDefault="009D6DB7" w:rsidP="009D6D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D6DB7">
        <w:rPr>
          <w:rFonts w:ascii="Times New Roman" w:hAnsi="Times New Roman"/>
          <w:b/>
          <w:sz w:val="28"/>
          <w:szCs w:val="28"/>
        </w:rPr>
        <w:t>«5. Обоснование ресурсного обеспечения Программы</w:t>
      </w:r>
    </w:p>
    <w:p w:rsidR="00D644EC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>Объем</w:t>
      </w:r>
      <w:r w:rsidR="00D644EC">
        <w:rPr>
          <w:rFonts w:ascii="Times New Roman" w:hAnsi="Times New Roman"/>
          <w:sz w:val="28"/>
          <w:szCs w:val="28"/>
        </w:rPr>
        <w:t xml:space="preserve">  </w:t>
      </w:r>
      <w:r w:rsidR="001D3FBD" w:rsidRPr="009D6DB7">
        <w:rPr>
          <w:rFonts w:ascii="Times New Roman" w:hAnsi="Times New Roman"/>
          <w:sz w:val="28"/>
          <w:szCs w:val="28"/>
        </w:rPr>
        <w:t xml:space="preserve"> средств</w:t>
      </w:r>
      <w:r w:rsidR="00D644EC">
        <w:rPr>
          <w:rFonts w:ascii="Times New Roman" w:hAnsi="Times New Roman"/>
          <w:sz w:val="28"/>
          <w:szCs w:val="28"/>
        </w:rPr>
        <w:t xml:space="preserve">  </w:t>
      </w:r>
      <w:r w:rsidR="001D3FBD" w:rsidRPr="009D6DB7">
        <w:rPr>
          <w:rFonts w:ascii="Times New Roman" w:hAnsi="Times New Roman"/>
          <w:sz w:val="28"/>
          <w:szCs w:val="28"/>
        </w:rPr>
        <w:t xml:space="preserve"> на</w:t>
      </w:r>
      <w:r w:rsidR="00D644EC">
        <w:rPr>
          <w:rFonts w:ascii="Times New Roman" w:hAnsi="Times New Roman"/>
          <w:sz w:val="28"/>
          <w:szCs w:val="28"/>
        </w:rPr>
        <w:t xml:space="preserve"> </w:t>
      </w:r>
      <w:r w:rsidR="001D3FBD" w:rsidRPr="009D6DB7">
        <w:rPr>
          <w:rFonts w:ascii="Times New Roman" w:hAnsi="Times New Roman"/>
          <w:sz w:val="28"/>
          <w:szCs w:val="28"/>
        </w:rPr>
        <w:t xml:space="preserve"> реализацию </w:t>
      </w:r>
      <w:r w:rsidR="00D644EC">
        <w:rPr>
          <w:rFonts w:ascii="Times New Roman" w:hAnsi="Times New Roman"/>
          <w:sz w:val="28"/>
          <w:szCs w:val="28"/>
        </w:rPr>
        <w:t xml:space="preserve"> </w:t>
      </w:r>
      <w:r w:rsidR="001D3FBD" w:rsidRPr="009D6DB7">
        <w:rPr>
          <w:rFonts w:ascii="Times New Roman" w:hAnsi="Times New Roman"/>
          <w:sz w:val="28"/>
          <w:szCs w:val="28"/>
        </w:rPr>
        <w:t xml:space="preserve">Программы </w:t>
      </w:r>
      <w:r w:rsidR="00D644EC">
        <w:rPr>
          <w:rFonts w:ascii="Times New Roman" w:hAnsi="Times New Roman"/>
          <w:sz w:val="28"/>
          <w:szCs w:val="28"/>
        </w:rPr>
        <w:t xml:space="preserve"> </w:t>
      </w:r>
      <w:r w:rsidR="001D3FBD" w:rsidRPr="009D6DB7">
        <w:rPr>
          <w:rFonts w:ascii="Times New Roman" w:hAnsi="Times New Roman"/>
          <w:sz w:val="28"/>
          <w:szCs w:val="28"/>
        </w:rPr>
        <w:t>за</w:t>
      </w:r>
      <w:r w:rsidR="00D644EC">
        <w:rPr>
          <w:rFonts w:ascii="Times New Roman" w:hAnsi="Times New Roman"/>
          <w:sz w:val="28"/>
          <w:szCs w:val="28"/>
        </w:rPr>
        <w:t xml:space="preserve"> </w:t>
      </w:r>
      <w:r w:rsidR="001D3FBD" w:rsidRPr="009D6DB7">
        <w:rPr>
          <w:rFonts w:ascii="Times New Roman" w:hAnsi="Times New Roman"/>
          <w:sz w:val="28"/>
          <w:szCs w:val="28"/>
        </w:rPr>
        <w:t xml:space="preserve"> счет</w:t>
      </w:r>
      <w:r w:rsidR="00D644EC">
        <w:rPr>
          <w:rFonts w:ascii="Times New Roman" w:hAnsi="Times New Roman"/>
          <w:sz w:val="28"/>
          <w:szCs w:val="28"/>
        </w:rPr>
        <w:t xml:space="preserve"> </w:t>
      </w:r>
      <w:r w:rsidR="001D3FBD" w:rsidRPr="009D6DB7">
        <w:rPr>
          <w:rFonts w:ascii="Times New Roman" w:hAnsi="Times New Roman"/>
          <w:sz w:val="28"/>
          <w:szCs w:val="28"/>
        </w:rPr>
        <w:t xml:space="preserve"> средств </w:t>
      </w:r>
      <w:r w:rsidR="00D644EC">
        <w:rPr>
          <w:rFonts w:ascii="Times New Roman" w:hAnsi="Times New Roman"/>
          <w:sz w:val="28"/>
          <w:szCs w:val="28"/>
        </w:rPr>
        <w:t xml:space="preserve"> </w:t>
      </w:r>
      <w:r w:rsidR="001D3FBD" w:rsidRPr="009D6DB7">
        <w:rPr>
          <w:rFonts w:ascii="Times New Roman" w:hAnsi="Times New Roman"/>
          <w:sz w:val="28"/>
          <w:szCs w:val="28"/>
        </w:rPr>
        <w:t xml:space="preserve">бюджета </w:t>
      </w:r>
    </w:p>
    <w:p w:rsidR="001D3FBD" w:rsidRPr="009D6DB7" w:rsidRDefault="001D3FBD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6DB7">
        <w:rPr>
          <w:rFonts w:ascii="Times New Roman" w:hAnsi="Times New Roman"/>
          <w:sz w:val="28"/>
          <w:szCs w:val="28"/>
        </w:rPr>
        <w:lastRenderedPageBreak/>
        <w:t>Ханты-Мансийского района устанавливается ежегодно решением Думы района  о бюджете на очередной финансовый год и плановый период.</w:t>
      </w: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1D3FBD" w:rsidRPr="009D6DB7">
        <w:rPr>
          <w:rFonts w:ascii="Times New Roman" w:hAnsi="Times New Roman"/>
          <w:sz w:val="28"/>
          <w:szCs w:val="28"/>
        </w:rPr>
        <w:t xml:space="preserve">бщий объем финансирования Программы на 2011 –  2015 годы – 635 481,6 тыс. рублей, в том числе 410 101,1 тыс. рублей – за счет средств бюджета района, 209 788,2 тыс. рублей – за счет средств бюджета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D3FBD" w:rsidRPr="009D6DB7">
        <w:rPr>
          <w:rFonts w:ascii="Times New Roman" w:hAnsi="Times New Roman"/>
          <w:sz w:val="28"/>
          <w:szCs w:val="28"/>
        </w:rPr>
        <w:t>автономного округа,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D3FBD" w:rsidRPr="009D6DB7">
        <w:rPr>
          <w:rFonts w:ascii="Times New Roman" w:hAnsi="Times New Roman"/>
          <w:sz w:val="28"/>
          <w:szCs w:val="28"/>
        </w:rPr>
        <w:t>14 196,4 тыс. рублей – за счет средств сельских поселений, 1 395,9 – за счет средств собственников, в том числе:</w:t>
      </w:r>
      <w:proofErr w:type="gramEnd"/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>2011 год – план 173 956,0 тыс. рублей, в том числе  84 736,8 тыс. рублей – за счет средств бюджета района, 89 219,2 тыс. рублей – за счет сре</w:t>
      </w:r>
      <w:r>
        <w:rPr>
          <w:rFonts w:ascii="Times New Roman" w:hAnsi="Times New Roman"/>
          <w:sz w:val="28"/>
          <w:szCs w:val="28"/>
        </w:rPr>
        <w:t>дств бюджета автономного округа;</w:t>
      </w:r>
      <w:r w:rsidR="001D3FBD" w:rsidRPr="009D6DB7">
        <w:rPr>
          <w:rFonts w:ascii="Times New Roman" w:hAnsi="Times New Roman"/>
          <w:sz w:val="28"/>
          <w:szCs w:val="28"/>
        </w:rPr>
        <w:t xml:space="preserve"> </w:t>
      </w: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>2011 год – факт 115 455,0 тыс. рублей, в том числе 67 621,6 тыс. рублей – за счет средств бюджета района, 47 833,4</w:t>
      </w:r>
      <w:r>
        <w:rPr>
          <w:rFonts w:ascii="Times New Roman" w:hAnsi="Times New Roman"/>
          <w:sz w:val="28"/>
          <w:szCs w:val="28"/>
        </w:rPr>
        <w:t xml:space="preserve"> </w:t>
      </w:r>
      <w:r w:rsidR="001D3FBD" w:rsidRPr="009D6DB7">
        <w:rPr>
          <w:rFonts w:ascii="Times New Roman" w:hAnsi="Times New Roman"/>
          <w:sz w:val="28"/>
          <w:szCs w:val="28"/>
        </w:rPr>
        <w:t>тыс. рублей – за счет сре</w:t>
      </w:r>
      <w:r>
        <w:rPr>
          <w:rFonts w:ascii="Times New Roman" w:hAnsi="Times New Roman"/>
          <w:sz w:val="28"/>
          <w:szCs w:val="28"/>
        </w:rPr>
        <w:t>дств бюджета автономного округа;</w:t>
      </w:r>
      <w:r w:rsidR="001D3FBD" w:rsidRPr="009D6DB7">
        <w:rPr>
          <w:rFonts w:ascii="Times New Roman" w:hAnsi="Times New Roman"/>
          <w:sz w:val="28"/>
          <w:szCs w:val="28"/>
        </w:rPr>
        <w:t xml:space="preserve"> </w:t>
      </w: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 xml:space="preserve">2012 год – план 207 824,6 тыс. рублей, в том числе 126 142,9 тыс. рублей – за счет средств бюджета района, 80 855,4 тыс. рублей – за счет средств бюджета автономного округа, 826,3 тыс. рублей – за </w:t>
      </w:r>
      <w:r>
        <w:rPr>
          <w:rFonts w:ascii="Times New Roman" w:hAnsi="Times New Roman"/>
          <w:sz w:val="28"/>
          <w:szCs w:val="28"/>
        </w:rPr>
        <w:t>счет средств сельских поселений;</w:t>
      </w:r>
      <w:r w:rsidR="001D3FBD" w:rsidRPr="009D6DB7">
        <w:rPr>
          <w:rFonts w:ascii="Times New Roman" w:hAnsi="Times New Roman"/>
          <w:sz w:val="28"/>
          <w:szCs w:val="28"/>
        </w:rPr>
        <w:t xml:space="preserve"> </w:t>
      </w: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 xml:space="preserve">2012 год </w:t>
      </w:r>
      <w:r>
        <w:rPr>
          <w:rFonts w:ascii="Times New Roman" w:hAnsi="Times New Roman"/>
          <w:sz w:val="28"/>
          <w:szCs w:val="28"/>
        </w:rPr>
        <w:t>–</w:t>
      </w:r>
      <w:r w:rsidR="001D3FBD" w:rsidRPr="009D6DB7">
        <w:rPr>
          <w:rFonts w:ascii="Times New Roman" w:hAnsi="Times New Roman"/>
          <w:sz w:val="28"/>
          <w:szCs w:val="28"/>
        </w:rPr>
        <w:t xml:space="preserve"> факт –</w:t>
      </w:r>
      <w:r w:rsidR="00D644EC">
        <w:rPr>
          <w:rFonts w:ascii="Times New Roman" w:hAnsi="Times New Roman"/>
          <w:sz w:val="28"/>
          <w:szCs w:val="28"/>
        </w:rPr>
        <w:t xml:space="preserve"> </w:t>
      </w:r>
      <w:r w:rsidR="001D3FBD" w:rsidRPr="009D6DB7">
        <w:rPr>
          <w:rFonts w:ascii="Times New Roman" w:hAnsi="Times New Roman"/>
          <w:sz w:val="28"/>
          <w:szCs w:val="28"/>
        </w:rPr>
        <w:t xml:space="preserve">164 532,6 тыс. рублей, в том числе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D3FBD" w:rsidRPr="009D6DB7">
        <w:rPr>
          <w:rFonts w:ascii="Times New Roman" w:hAnsi="Times New Roman"/>
          <w:sz w:val="28"/>
          <w:szCs w:val="28"/>
        </w:rPr>
        <w:t xml:space="preserve">101 584,7 тыс. рублей – за счет средств бюджета района, 62 872,5 тыс. рублей – за счет средств бюджета автономного округа, 75,4 тыс. рублей – за </w:t>
      </w:r>
      <w:r w:rsidR="00D644EC">
        <w:rPr>
          <w:rFonts w:ascii="Times New Roman" w:hAnsi="Times New Roman"/>
          <w:sz w:val="28"/>
          <w:szCs w:val="28"/>
        </w:rPr>
        <w:t>счет средств сельских поселений;</w:t>
      </w:r>
      <w:r w:rsidR="001D3FBD" w:rsidRPr="009D6DB7">
        <w:rPr>
          <w:rFonts w:ascii="Times New Roman" w:hAnsi="Times New Roman"/>
          <w:sz w:val="28"/>
          <w:szCs w:val="28"/>
        </w:rPr>
        <w:t xml:space="preserve"> </w:t>
      </w: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 xml:space="preserve">2013 год – </w:t>
      </w:r>
      <w:r w:rsidR="004C5DBB" w:rsidRPr="009D6DB7">
        <w:rPr>
          <w:rFonts w:ascii="Times New Roman" w:hAnsi="Times New Roman"/>
          <w:sz w:val="28"/>
          <w:szCs w:val="28"/>
        </w:rPr>
        <w:t xml:space="preserve"> 295 788,3 тыс.  рублей, в том числе 185 579,1 тыс. рублей –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5DBB" w:rsidRPr="009D6DB7">
        <w:rPr>
          <w:rFonts w:ascii="Times New Roman" w:hAnsi="Times New Roman"/>
          <w:sz w:val="28"/>
          <w:szCs w:val="28"/>
        </w:rPr>
        <w:t>за счет средств бюджета района,</w:t>
      </w:r>
      <w:r w:rsidR="001D3FBD" w:rsidRPr="009D6DB7">
        <w:rPr>
          <w:rFonts w:ascii="Times New Roman" w:hAnsi="Times New Roman"/>
          <w:sz w:val="28"/>
          <w:szCs w:val="28"/>
        </w:rPr>
        <w:t xml:space="preserve"> 94 692,3 тыс. рублей – за счет средств бюдже</w:t>
      </w:r>
      <w:r w:rsidR="004C5DBB" w:rsidRPr="009D6DB7">
        <w:rPr>
          <w:rFonts w:ascii="Times New Roman" w:hAnsi="Times New Roman"/>
          <w:sz w:val="28"/>
          <w:szCs w:val="28"/>
        </w:rPr>
        <w:t>та автономного округа, 14 121,0</w:t>
      </w:r>
      <w:r w:rsidR="001D3FBD" w:rsidRPr="009D6DB7">
        <w:rPr>
          <w:rFonts w:ascii="Times New Roman" w:hAnsi="Times New Roman"/>
          <w:sz w:val="28"/>
          <w:szCs w:val="28"/>
        </w:rPr>
        <w:t xml:space="preserve"> тыс. рублей – за счет средств сельских поселений, 1 395,9 тыс. рублей – за счет средств собственников;</w:t>
      </w:r>
    </w:p>
    <w:p w:rsidR="001D3FBD" w:rsidRPr="009D6DB7" w:rsidRDefault="009D6DB7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>2014 год – 56 719,7 тыс. рублей, в том числе 54 524,7 тыс. рублей – за счет средств бюджета района, 2 195,0 тыс. рублей – за счет средств бюджета автономного округа;</w:t>
      </w:r>
    </w:p>
    <w:p w:rsidR="001D3FBD" w:rsidRPr="009D6DB7" w:rsidRDefault="00926109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>2015 год – 2 195,0 тыс. рублей  за счет средств бюджета автономного округа</w:t>
      </w:r>
      <w:proofErr w:type="gramStart"/>
      <w:r w:rsidR="001D3FBD" w:rsidRPr="009D6DB7">
        <w:rPr>
          <w:rFonts w:ascii="Times New Roman" w:hAnsi="Times New Roman"/>
          <w:sz w:val="28"/>
          <w:szCs w:val="28"/>
        </w:rPr>
        <w:t>.»</w:t>
      </w:r>
      <w:r w:rsidR="00D644EC">
        <w:rPr>
          <w:rFonts w:ascii="Times New Roman" w:hAnsi="Times New Roman"/>
          <w:sz w:val="28"/>
          <w:szCs w:val="28"/>
        </w:rPr>
        <w:t>.</w:t>
      </w:r>
      <w:proofErr w:type="gramEnd"/>
    </w:p>
    <w:p w:rsidR="001D3FBD" w:rsidRPr="009D6DB7" w:rsidRDefault="00926109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>1.3. Приложение 2 к Программе «Основные программные мероприятия» изложить в новой редакции согласно приложению 2 к настоящему постановлению.</w:t>
      </w:r>
    </w:p>
    <w:p w:rsidR="001D3FBD" w:rsidRPr="009D6DB7" w:rsidRDefault="00926109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>2. Опубликовать постановление в газете «Наш район» и разместить на официальном сайте администрации Ханты-Мансийского района.</w:t>
      </w:r>
    </w:p>
    <w:p w:rsidR="001D3FBD" w:rsidRPr="009D6DB7" w:rsidRDefault="00926109" w:rsidP="009D6D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FBD" w:rsidRPr="009D6DB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D3FBD" w:rsidRPr="009D6D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D3FBD" w:rsidRPr="009D6DB7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1D3FBD" w:rsidRPr="009D6DB7" w:rsidRDefault="001D3FBD" w:rsidP="009D6DB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D3FBD" w:rsidRDefault="001D3FBD" w:rsidP="009D6DB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26109" w:rsidRPr="009D6DB7" w:rsidRDefault="00926109" w:rsidP="009D6DB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D3FBD" w:rsidRPr="009D6DB7" w:rsidRDefault="001D3FBD" w:rsidP="009D6DB7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D6DB7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1D3FBD" w:rsidRPr="009D6DB7" w:rsidRDefault="001D3FBD" w:rsidP="00926109">
      <w:pPr>
        <w:pStyle w:val="a8"/>
        <w:rPr>
          <w:rFonts w:ascii="Times New Roman" w:hAnsi="Times New Roman"/>
          <w:bCs/>
          <w:sz w:val="28"/>
          <w:szCs w:val="28"/>
        </w:rPr>
      </w:pPr>
      <w:r w:rsidRPr="009D6DB7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 w:rsidRPr="009D6DB7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734869" w:rsidRDefault="00734869" w:rsidP="00ED33DE">
      <w:pPr>
        <w:rPr>
          <w:rFonts w:ascii="Times New Roman" w:hAnsi="Times New Roman"/>
          <w:bCs/>
          <w:sz w:val="28"/>
          <w:szCs w:val="28"/>
        </w:rPr>
        <w:sectPr w:rsidR="00734869" w:rsidSect="0087407A">
          <w:headerReference w:type="default" r:id="rId10"/>
          <w:type w:val="nextColumn"/>
          <w:pgSz w:w="11906" w:h="16838"/>
          <w:pgMar w:top="1134" w:right="851" w:bottom="964" w:left="1531" w:header="420" w:footer="709" w:gutter="0"/>
          <w:cols w:space="708"/>
          <w:docGrid w:linePitch="360"/>
        </w:sectPr>
      </w:pP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05758">
        <w:rPr>
          <w:rFonts w:ascii="Times New Roman" w:hAnsi="Times New Roman"/>
          <w:bCs/>
          <w:sz w:val="28"/>
          <w:szCs w:val="28"/>
        </w:rPr>
        <w:t>07.10.2013  № 255</w:t>
      </w:r>
    </w:p>
    <w:p w:rsidR="00962966" w:rsidRDefault="00962966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10B20" w:rsidRPr="008A38C4" w:rsidRDefault="00F36975" w:rsidP="00C10B2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10B20" w:rsidRPr="008A38C4">
        <w:rPr>
          <w:rFonts w:ascii="Times New Roman" w:hAnsi="Times New Roman"/>
          <w:bCs/>
          <w:sz w:val="28"/>
          <w:szCs w:val="28"/>
        </w:rPr>
        <w:t>Приложение 2 к Программе</w:t>
      </w:r>
    </w:p>
    <w:p w:rsidR="00C10B20" w:rsidRPr="00532E0B" w:rsidRDefault="00C10B20" w:rsidP="00C10B20">
      <w:pPr>
        <w:spacing w:after="0" w:line="240" w:lineRule="auto"/>
        <w:ind w:right="-173"/>
        <w:jc w:val="right"/>
        <w:rPr>
          <w:rFonts w:ascii="Times New Roman" w:hAnsi="Times New Roman"/>
          <w:bCs/>
          <w:sz w:val="18"/>
          <w:szCs w:val="18"/>
        </w:rPr>
      </w:pPr>
    </w:p>
    <w:tbl>
      <w:tblPr>
        <w:tblW w:w="316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67"/>
        <w:gridCol w:w="88"/>
        <w:gridCol w:w="909"/>
        <w:gridCol w:w="1022"/>
        <w:gridCol w:w="21"/>
        <w:gridCol w:w="22"/>
        <w:gridCol w:w="211"/>
        <w:gridCol w:w="1466"/>
        <w:gridCol w:w="16"/>
        <w:gridCol w:w="127"/>
        <w:gridCol w:w="21"/>
        <w:gridCol w:w="1256"/>
        <w:gridCol w:w="21"/>
        <w:gridCol w:w="971"/>
        <w:gridCol w:w="21"/>
        <w:gridCol w:w="972"/>
        <w:gridCol w:w="21"/>
        <w:gridCol w:w="971"/>
        <w:gridCol w:w="21"/>
        <w:gridCol w:w="971"/>
        <w:gridCol w:w="21"/>
        <w:gridCol w:w="971"/>
        <w:gridCol w:w="21"/>
        <w:gridCol w:w="978"/>
        <w:gridCol w:w="15"/>
        <w:gridCol w:w="840"/>
        <w:gridCol w:w="10"/>
        <w:gridCol w:w="851"/>
        <w:gridCol w:w="1701"/>
        <w:gridCol w:w="1750"/>
        <w:gridCol w:w="1462"/>
        <w:gridCol w:w="1462"/>
        <w:gridCol w:w="1462"/>
        <w:gridCol w:w="1462"/>
        <w:gridCol w:w="1462"/>
        <w:gridCol w:w="1462"/>
        <w:gridCol w:w="1462"/>
        <w:gridCol w:w="1462"/>
        <w:gridCol w:w="1462"/>
        <w:gridCol w:w="1462"/>
      </w:tblGrid>
      <w:tr w:rsidR="004B316D" w:rsidRPr="008A38C4" w:rsidTr="007E7976">
        <w:trPr>
          <w:gridAfter w:val="11"/>
          <w:wAfter w:w="16370" w:type="dxa"/>
          <w:trHeight w:val="391"/>
        </w:trPr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16D" w:rsidRPr="0036339A" w:rsidRDefault="004B316D" w:rsidP="00AB50AB">
            <w:pPr>
              <w:spacing w:after="0" w:line="240" w:lineRule="auto"/>
              <w:ind w:right="-16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16D" w:rsidRPr="0036339A" w:rsidRDefault="004B316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16D" w:rsidRPr="0036339A" w:rsidRDefault="004B316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16D" w:rsidRDefault="004B316D" w:rsidP="0091207D">
            <w:pPr>
              <w:spacing w:after="0" w:line="240" w:lineRule="auto"/>
              <w:ind w:left="-31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39A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программные мероприятия</w:t>
            </w:r>
          </w:p>
          <w:p w:rsidR="004B316D" w:rsidRPr="00532E0B" w:rsidRDefault="004B316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22B" w:rsidRPr="008A38C4" w:rsidTr="00105758">
        <w:trPr>
          <w:gridAfter w:val="11"/>
          <w:wAfter w:w="16370" w:type="dxa"/>
          <w:trHeight w:val="23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6339A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Мероприятия</w:t>
            </w:r>
          </w:p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Программы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Муниципаль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36339A">
              <w:rPr>
                <w:rFonts w:ascii="Times New Roman" w:hAnsi="Times New Roman"/>
                <w:bCs/>
                <w:color w:val="000000"/>
              </w:rPr>
              <w:t>ный</w:t>
            </w:r>
            <w:proofErr w:type="spellEnd"/>
            <w:proofErr w:type="gramEnd"/>
            <w:r w:rsidRPr="0036339A">
              <w:rPr>
                <w:rFonts w:ascii="Times New Roman" w:hAnsi="Times New Roman"/>
                <w:bCs/>
                <w:color w:val="000000"/>
              </w:rPr>
              <w:t xml:space="preserve"> заказчик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 xml:space="preserve">Источники </w:t>
            </w:r>
            <w:proofErr w:type="spellStart"/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финанси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US"/>
              </w:rPr>
              <w:t>-</w:t>
            </w:r>
            <w:proofErr w:type="spellStart"/>
            <w:r w:rsidRPr="0036339A">
              <w:rPr>
                <w:rFonts w:ascii="Times New Roman" w:hAnsi="Times New Roman"/>
                <w:bCs/>
                <w:color w:val="000000"/>
              </w:rPr>
              <w:t>рования</w:t>
            </w:r>
            <w:proofErr w:type="spellEnd"/>
            <w:proofErr w:type="gramEnd"/>
          </w:p>
        </w:tc>
        <w:tc>
          <w:tcPr>
            <w:tcW w:w="7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 xml:space="preserve">Финансовые </w:t>
            </w:r>
            <w:r>
              <w:rPr>
                <w:rFonts w:ascii="Times New Roman" w:hAnsi="Times New Roman"/>
                <w:bCs/>
                <w:color w:val="000000"/>
              </w:rPr>
              <w:t>затраты на реализацию (тыс. рублей</w:t>
            </w:r>
            <w:r w:rsidRPr="0036339A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E24DA3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Исполнители</w:t>
            </w:r>
          </w:p>
        </w:tc>
      </w:tr>
      <w:tr w:rsidR="00EC222B" w:rsidRPr="008A38C4" w:rsidTr="00105758">
        <w:trPr>
          <w:gridAfter w:val="11"/>
          <w:wAfter w:w="16370" w:type="dxa"/>
          <w:trHeight w:val="239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36339A">
              <w:rPr>
                <w:rFonts w:ascii="Times New Roman" w:hAnsi="Times New Roman"/>
                <w:bCs/>
                <w:color w:val="000000"/>
              </w:rPr>
              <w:t>сего</w:t>
            </w:r>
          </w:p>
        </w:tc>
        <w:tc>
          <w:tcPr>
            <w:tcW w:w="66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B" w:rsidRPr="00F36975" w:rsidRDefault="00EC222B" w:rsidP="00EC22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C222B" w:rsidRPr="008A38C4" w:rsidTr="00105758">
        <w:trPr>
          <w:gridAfter w:val="11"/>
          <w:wAfter w:w="16370" w:type="dxa"/>
          <w:trHeight w:val="300"/>
        </w:trPr>
        <w:tc>
          <w:tcPr>
            <w:tcW w:w="86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2011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2012 год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2013 год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2014 год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C55CEF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2015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C222B" w:rsidRPr="008A38C4" w:rsidTr="00105758">
        <w:trPr>
          <w:gridAfter w:val="11"/>
          <w:wAfter w:w="16370" w:type="dxa"/>
          <w:trHeight w:val="177"/>
        </w:trPr>
        <w:tc>
          <w:tcPr>
            <w:tcW w:w="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2B" w:rsidRPr="0036339A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B" w:rsidRPr="008A38C4" w:rsidRDefault="00EC222B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2966" w:rsidRPr="008A38C4" w:rsidTr="00105758">
        <w:trPr>
          <w:gridAfter w:val="11"/>
          <w:wAfter w:w="16370" w:type="dxa"/>
          <w:trHeight w:val="196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C55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 w:rsidR="00E301A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C3B50" w:rsidRPr="008A38C4" w:rsidTr="0070424C">
        <w:trPr>
          <w:gridAfter w:val="11"/>
          <w:wAfter w:w="16370" w:type="dxa"/>
          <w:trHeight w:val="511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50" w:rsidRPr="008A38C4" w:rsidRDefault="008C3B50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Цель: повышение качества условий проживания и коммунального</w:t>
            </w:r>
            <w:r>
              <w:rPr>
                <w:rFonts w:ascii="Times New Roman" w:hAnsi="Times New Roman"/>
                <w:color w:val="000000"/>
              </w:rPr>
              <w:t xml:space="preserve"> обслуживания населения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Ханты-</w:t>
            </w:r>
            <w:r w:rsidRPr="008A38C4">
              <w:rPr>
                <w:rFonts w:ascii="Times New Roman" w:hAnsi="Times New Roman"/>
                <w:color w:val="000000"/>
              </w:rPr>
              <w:t>Мансийском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</w:t>
            </w:r>
            <w:r>
              <w:rPr>
                <w:rFonts w:ascii="Times New Roman" w:hAnsi="Times New Roman"/>
                <w:color w:val="000000"/>
              </w:rPr>
              <w:t>на стоимости коммунальных услуг. У</w:t>
            </w:r>
            <w:r w:rsidRPr="004A302C">
              <w:rPr>
                <w:rFonts w:ascii="Times New Roman" w:hAnsi="Times New Roman"/>
                <w:color w:val="000000"/>
              </w:rPr>
              <w:t>лучшение технического состояния многоквартирных домов, повышение их энергетической эффективности</w:t>
            </w:r>
          </w:p>
        </w:tc>
      </w:tr>
      <w:tr w:rsidR="008C3B50" w:rsidRPr="008A38C4" w:rsidTr="0070424C">
        <w:trPr>
          <w:gridAfter w:val="11"/>
          <w:wAfter w:w="16370" w:type="dxa"/>
          <w:trHeight w:val="215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50" w:rsidRPr="008A38C4" w:rsidRDefault="008C3B5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</w:rPr>
              <w:t>Развитие системы газоснабжения в населенных пунктах района</w:t>
            </w:r>
          </w:p>
        </w:tc>
      </w:tr>
      <w:tr w:rsidR="00962966" w:rsidRPr="008A38C4" w:rsidTr="00105758">
        <w:trPr>
          <w:gridAfter w:val="11"/>
          <w:wAfter w:w="16370" w:type="dxa"/>
          <w:trHeight w:val="22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Газификация населенных пунктов района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F36975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 w:rsidR="00937400" w:rsidRPr="008A38C4">
              <w:rPr>
                <w:rFonts w:ascii="Times New Roman" w:hAnsi="Times New Roman"/>
                <w:b/>
                <w:bCs/>
                <w:color w:val="000000"/>
              </w:rPr>
              <w:t>епартамент строительства</w:t>
            </w:r>
            <w:r w:rsidR="00937400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937400"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24 878,0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6 792,1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4 479,3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7 276,9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2966" w:rsidRPr="008A38C4" w:rsidTr="00105758">
        <w:trPr>
          <w:gridAfter w:val="11"/>
          <w:wAfter w:w="16370" w:type="dxa"/>
          <w:trHeight w:val="258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19 119,0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13 424,9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5 725,7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67632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3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2966" w:rsidRPr="008A38C4" w:rsidTr="00105758">
        <w:trPr>
          <w:gridAfter w:val="11"/>
          <w:wAfter w:w="16370" w:type="dxa"/>
          <w:trHeight w:val="450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DB01D0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4 207,8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2966" w:rsidRPr="008A38C4" w:rsidTr="00105758">
        <w:trPr>
          <w:gridAfter w:val="11"/>
          <w:wAfter w:w="16370" w:type="dxa"/>
          <w:trHeight w:val="18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Луговской (строительство)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F36975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937400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91207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937400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962966" w:rsidRPr="008A38C4" w:rsidTr="00105758">
        <w:trPr>
          <w:gridAfter w:val="11"/>
          <w:wAfter w:w="16370" w:type="dxa"/>
          <w:trHeight w:val="202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400" w:rsidRPr="008A38C4" w:rsidRDefault="00937400" w:rsidP="00906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966" w:rsidRPr="008A38C4" w:rsidTr="00105758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966" w:rsidRPr="008A38C4" w:rsidTr="00105758">
        <w:trPr>
          <w:gridAfter w:val="11"/>
          <w:wAfter w:w="16370" w:type="dxa"/>
          <w:trHeight w:val="16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937400" w:rsidRPr="008A38C4" w:rsidRDefault="00937400" w:rsidP="00105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п. Сибирский (СМР, изготовление межевого дела, кадастрового </w:t>
            </w:r>
            <w:proofErr w:type="gramEnd"/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F36975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937400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00" w:rsidRDefault="0091207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937400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962966" w:rsidRPr="008A38C4" w:rsidTr="00105758">
        <w:trPr>
          <w:gridAfter w:val="11"/>
          <w:wAfter w:w="16370" w:type="dxa"/>
          <w:trHeight w:val="16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00" w:rsidRPr="008A38C4" w:rsidRDefault="0093740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0" w:rsidRPr="008A38C4" w:rsidRDefault="0093740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966" w:rsidRPr="008A38C4" w:rsidTr="00105758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C6" w:rsidRPr="008A38C4" w:rsidRDefault="00C96FC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C6" w:rsidRPr="008A38C4" w:rsidRDefault="00C96FC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FC6" w:rsidRPr="008A38C4" w:rsidRDefault="00C96FC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C6" w:rsidRPr="008A38C4" w:rsidRDefault="00C96FC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5758" w:rsidRPr="008A38C4" w:rsidTr="00105758">
        <w:trPr>
          <w:gridAfter w:val="11"/>
          <w:wAfter w:w="16370" w:type="dxa"/>
          <w:trHeight w:val="242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58" w:rsidRPr="008A38C4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8" w:rsidRPr="008A38C4" w:rsidRDefault="00105758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плана)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8" w:rsidRDefault="00105758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58" w:rsidRPr="008A38C4" w:rsidRDefault="00105758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58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8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58" w:rsidRPr="008A38C4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58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8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58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58" w:rsidRPr="008A38C4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58" w:rsidRPr="008A38C4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58" w:rsidRDefault="00105758" w:rsidP="005D498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24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(строительство)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10 356,2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4 429,3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5 926,9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Default="00EF3E3C" w:rsidP="005D498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F3E3C" w:rsidRPr="008A38C4" w:rsidTr="00105758">
        <w:trPr>
          <w:gridAfter w:val="11"/>
          <w:wAfter w:w="16370" w:type="dxa"/>
          <w:trHeight w:val="13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4 597,2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4 375,7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4207,8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1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внутрипоселко</w:t>
            </w:r>
            <w:r w:rsidR="00CB6AFE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вог</w:t>
            </w:r>
            <w:r w:rsidRPr="008A38C4">
              <w:rPr>
                <w:rFonts w:ascii="Times New Roman" w:hAnsi="Times New Roman"/>
                <w:color w:val="000000"/>
              </w:rPr>
              <w:t>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газопровода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с. Реполово</w:t>
            </w:r>
            <w:r>
              <w:rPr>
                <w:rFonts w:ascii="Times New Roman" w:hAnsi="Times New Roman"/>
                <w:color w:val="000000"/>
              </w:rPr>
              <w:t xml:space="preserve"> (корректировка ПСД)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F3E3C" w:rsidRPr="001E439E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EF3E3C" w:rsidRPr="008A38C4" w:rsidTr="00105758">
        <w:trPr>
          <w:gridAfter w:val="11"/>
          <w:wAfter w:w="16370" w:type="dxa"/>
          <w:trHeight w:val="14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2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с. Тюли  Ханты-Мансийского района (корректировка ПСД)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8A38C4" w:rsidTr="00105758">
        <w:trPr>
          <w:gridAfter w:val="11"/>
          <w:wAfter w:w="16370" w:type="dxa"/>
          <w:trHeight w:val="25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DB01D0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70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19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Выкатной (изготовление межевого дела </w:t>
            </w:r>
            <w:r w:rsidR="00105758"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>и кадастрового плана)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C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5D4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8A38C4" w:rsidTr="00105758">
        <w:trPr>
          <w:gridAfter w:val="11"/>
          <w:wAfter w:w="16370" w:type="dxa"/>
          <w:trHeight w:val="21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45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6013" w:rsidRPr="008A38C4" w:rsidTr="0070424C">
        <w:trPr>
          <w:trHeight w:val="419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13" w:rsidRPr="008A38C4" w:rsidRDefault="006D6013" w:rsidP="001057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D6B7B">
              <w:rPr>
                <w:rFonts w:ascii="Times New Roman" w:hAnsi="Times New Roman"/>
                <w:color w:val="000000"/>
              </w:rPr>
              <w:t>Задача 2. Улучшение качества предоставляемых коммунальных услуг по теплоснабжению и водопотреблению. Приобретение спецтехники для улучшения качества предоставляемых коммунальных услуг. Сокращение числа аварий и повреждений на инженерных сетях тепло- и водоснабжения</w:t>
            </w:r>
          </w:p>
        </w:tc>
        <w:tc>
          <w:tcPr>
            <w:tcW w:w="1750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/>
        </w:tc>
        <w:tc>
          <w:tcPr>
            <w:tcW w:w="1462" w:type="dxa"/>
          </w:tcPr>
          <w:p w:rsidR="006D6013" w:rsidRPr="008A38C4" w:rsidRDefault="006D6013" w:rsidP="00A473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23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Подготовка объектов ЖКХ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к отопительному сезону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90 370,3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47 030,3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30 063,0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27 183,0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26 074,2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21 933,1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27058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71 186,7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23 173,1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20 855,5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19 746,7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21 933,1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43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23 857,2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6 327,5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6 327,5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03508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F3E3C" w:rsidRPr="008A38C4" w:rsidTr="00105758">
        <w:trPr>
          <w:gridAfter w:val="11"/>
          <w:wAfter w:w="16370" w:type="dxa"/>
          <w:trHeight w:val="1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котельной </w:t>
            </w:r>
            <w:r w:rsidR="008544E1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 установкой расходной емкости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8A38C4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8A38C4" w:rsidTr="00105758">
        <w:trPr>
          <w:gridAfter w:val="11"/>
          <w:wAfter w:w="16370" w:type="dxa"/>
          <w:trHeight w:val="18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544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105758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8A38C4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105758">
        <w:trPr>
          <w:gridAfter w:val="11"/>
          <w:wAfter w:w="16370" w:type="dxa"/>
          <w:trHeight w:val="2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86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</w:t>
            </w:r>
          </w:p>
          <w:p w:rsidR="005D4986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установка насосов 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котельных населенных пунктов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105758">
        <w:trPr>
          <w:gridAfter w:val="11"/>
          <w:wAfter w:w="16370" w:type="dxa"/>
          <w:trHeight w:val="13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105758">
        <w:trPr>
          <w:gridAfter w:val="11"/>
          <w:wAfter w:w="16370" w:type="dxa"/>
          <w:trHeight w:val="5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DA4FB0">
        <w:trPr>
          <w:gridAfter w:val="11"/>
          <w:wAfter w:w="16370" w:type="dxa"/>
          <w:trHeight w:val="15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105758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насосов  </w:t>
            </w:r>
            <w:r w:rsidR="00105758">
              <w:rPr>
                <w:rFonts w:ascii="Times New Roman" w:hAnsi="Times New Roman"/>
                <w:color w:val="000000"/>
              </w:rPr>
              <w:t xml:space="preserve">                     </w:t>
            </w:r>
            <w:r w:rsidRPr="00F92A3C">
              <w:rPr>
                <w:rFonts w:ascii="Times New Roman" w:hAnsi="Times New Roman"/>
                <w:color w:val="000000"/>
              </w:rPr>
              <w:t>в котельных населенных пунктов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департамент с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105758">
        <w:trPr>
          <w:gridAfter w:val="11"/>
          <w:wAfter w:w="16370" w:type="dxa"/>
          <w:trHeight w:val="13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105758">
        <w:trPr>
          <w:gridAfter w:val="11"/>
          <w:wAfter w:w="16370" w:type="dxa"/>
          <w:trHeight w:val="47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DA4FB0">
        <w:trPr>
          <w:gridAfter w:val="11"/>
          <w:wAfter w:w="16370" w:type="dxa"/>
          <w:trHeight w:val="12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CB6A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станции мини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81C60">
              <w:rPr>
                <w:rFonts w:ascii="Times New Roman" w:hAnsi="Times New Roman"/>
                <w:color w:val="000000"/>
              </w:rPr>
              <w:t>ВОС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="00CB6AFE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 w:rsidR="00CB6AFE">
              <w:rPr>
                <w:rFonts w:ascii="Times New Roman" w:hAnsi="Times New Roman"/>
                <w:color w:val="000000"/>
              </w:rPr>
              <w:t>н</w:t>
            </w:r>
            <w:r w:rsidRPr="00F92A3C">
              <w:rPr>
                <w:rFonts w:ascii="Times New Roman" w:hAnsi="Times New Roman"/>
                <w:color w:val="000000"/>
              </w:rPr>
              <w:t>аселенные пункты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105758">
        <w:trPr>
          <w:gridAfter w:val="11"/>
          <w:wAfter w:w="16370" w:type="dxa"/>
          <w:trHeight w:val="23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105758">
        <w:trPr>
          <w:gridAfter w:val="11"/>
          <w:wAfter w:w="16370" w:type="dxa"/>
          <w:trHeight w:val="45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DA4FB0">
        <w:trPr>
          <w:gridAfter w:val="11"/>
          <w:wAfter w:w="16370" w:type="dxa"/>
          <w:trHeight w:val="8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86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станции мини </w:t>
            </w:r>
            <w:r w:rsidR="00105758">
              <w:rPr>
                <w:rFonts w:ascii="Times New Roman" w:hAnsi="Times New Roman"/>
                <w:color w:val="000000"/>
              </w:rPr>
              <w:t>В</w:t>
            </w:r>
            <w:r w:rsidRPr="00F92A3C">
              <w:rPr>
                <w:rFonts w:ascii="Times New Roman" w:hAnsi="Times New Roman"/>
                <w:color w:val="000000"/>
              </w:rPr>
              <w:t xml:space="preserve">ОС </w:t>
            </w:r>
            <w:r w:rsidR="00105758"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района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устройством септика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(с. Елизарово, </w:t>
            </w:r>
            <w:proofErr w:type="gramEnd"/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Выкатной)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105758">
        <w:trPr>
          <w:gridAfter w:val="11"/>
          <w:wAfter w:w="16370" w:type="dxa"/>
          <w:trHeight w:val="11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105758">
        <w:trPr>
          <w:gridAfter w:val="11"/>
          <w:wAfter w:w="16370" w:type="dxa"/>
          <w:trHeight w:val="58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3E3C" w:rsidRPr="00F92A3C" w:rsidTr="00CB6AFE">
        <w:trPr>
          <w:gridAfter w:val="11"/>
          <w:wAfter w:w="16370" w:type="dxa"/>
          <w:trHeight w:val="13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станции водоочистки </w:t>
            </w:r>
          </w:p>
          <w:p w:rsidR="00EF3E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реагентов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Pr="00F92A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3C" w:rsidRDefault="005D498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F3E3C"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F3E3C" w:rsidRPr="00F92A3C" w:rsidTr="00311A17">
        <w:trPr>
          <w:gridAfter w:val="11"/>
          <w:wAfter w:w="16370" w:type="dxa"/>
          <w:trHeight w:val="66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  <w:r w:rsidR="00FB26FD"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3C" w:rsidRPr="00EC3D0B" w:rsidRDefault="00EF3E3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Pr="00F92A3C" w:rsidRDefault="00EF3E3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39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(п. Луговской, </w:t>
            </w:r>
            <w:r w:rsidRPr="00F92A3C">
              <w:rPr>
                <w:rFonts w:ascii="Times New Roman" w:hAnsi="Times New Roman"/>
                <w:color w:val="000000"/>
              </w:rPr>
              <w:br/>
              <w:t>д. Белогорье)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A31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6F7DF9">
        <w:trPr>
          <w:gridAfter w:val="11"/>
          <w:wAfter w:w="16370" w:type="dxa"/>
          <w:trHeight w:val="2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трубопроводе  ППУ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11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69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0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 заменой</w:t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 на трубопроводе  ППУ </w:t>
            </w:r>
            <w:r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п. Луговской: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от котельной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«Центральная»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 жилого дома 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Заводская, 13, 550 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от ул. Заводская  по ул.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Комсомоль</w:t>
            </w:r>
            <w:r>
              <w:rPr>
                <w:rFonts w:ascii="Times New Roman" w:hAnsi="Times New Roman"/>
                <w:color w:val="000000"/>
              </w:rPr>
              <w:t>-ская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F92A3C">
              <w:rPr>
                <w:rFonts w:ascii="Times New Roman" w:hAnsi="Times New Roman"/>
                <w:color w:val="000000"/>
              </w:rPr>
              <w:t xml:space="preserve">до </w:t>
            </w:r>
          </w:p>
          <w:p w:rsidR="00311A17" w:rsidRPr="00F92A3C" w:rsidRDefault="00311A17" w:rsidP="00311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ул. Гагарина,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370 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  <w:p w:rsidR="00311A17" w:rsidRPr="004E59A8" w:rsidRDefault="00311A17" w:rsidP="00FF4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21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2A2CAE">
        <w:trPr>
          <w:gridAfter w:val="11"/>
          <w:wAfter w:w="16370" w:type="dxa"/>
          <w:trHeight w:val="21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9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5D4986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4986">
              <w:rPr>
                <w:rFonts w:ascii="Times New Roman" w:hAnsi="Times New Roman"/>
                <w:color w:val="000000"/>
                <w:sz w:val="21"/>
                <w:szCs w:val="21"/>
              </w:rPr>
              <w:t>2.7.1.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на трубопроводе  </w:t>
            </w:r>
          </w:p>
          <w:p w:rsidR="00311A17" w:rsidRPr="00F92A3C" w:rsidRDefault="00311A17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ППУ </w:t>
            </w:r>
            <w:r w:rsidRPr="00F92A3C">
              <w:rPr>
                <w:rFonts w:ascii="Times New Roman" w:hAnsi="Times New Roman"/>
                <w:color w:val="000000"/>
              </w:rPr>
              <w:t>п. Луговской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311A17" w:rsidRPr="00F92A3C" w:rsidTr="006F7DF9">
        <w:trPr>
          <w:gridAfter w:val="11"/>
          <w:wAfter w:w="16370" w:type="dxa"/>
          <w:trHeight w:val="55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2A2CAE">
        <w:trPr>
          <w:gridAfter w:val="11"/>
          <w:wAfter w:w="16370" w:type="dxa"/>
          <w:trHeight w:val="63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2A2CAE">
        <w:trPr>
          <w:gridAfter w:val="11"/>
          <w:wAfter w:w="16370" w:type="dxa"/>
          <w:trHeight w:val="15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Замена  котельного  оборудования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(дымососы, дымоходы, </w:t>
            </w:r>
            <w:proofErr w:type="gramEnd"/>
          </w:p>
          <w:p w:rsidR="00311A17" w:rsidRPr="00F92A3C" w:rsidRDefault="00311A17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поддувы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) </w:t>
            </w:r>
            <w:proofErr w:type="gramEnd"/>
          </w:p>
          <w:p w:rsidR="00311A17" w:rsidRPr="00F92A3C" w:rsidRDefault="00311A17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и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311A17" w:rsidRPr="00F92A3C" w:rsidTr="002A2CAE">
        <w:trPr>
          <w:gridAfter w:val="11"/>
          <w:wAfter w:w="16370" w:type="dxa"/>
          <w:trHeight w:val="45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2A2CAE">
        <w:trPr>
          <w:gridAfter w:val="11"/>
          <w:wAfter w:w="16370" w:type="dxa"/>
          <w:trHeight w:val="9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6763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2A2CAE">
        <w:trPr>
          <w:gridAfter w:val="11"/>
          <w:wAfter w:w="16370" w:type="dxa"/>
          <w:trHeight w:val="9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2.9.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электроснабжения жилого дома микрорайона индивидуальной застройки,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Земляничная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, 9 в д. Ярки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19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55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6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2.10.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 глубинного  насоса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артезианской  скважине 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водомет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(2 ед.)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19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85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9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масляного трансформатора в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трансформатор</w:t>
            </w:r>
            <w:r w:rsidR="00F334CF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ной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подстанции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для  </w:t>
            </w:r>
            <w:r w:rsidR="00F334CF">
              <w:rPr>
                <w:rFonts w:ascii="Times New Roman" w:hAnsi="Times New Roman"/>
                <w:color w:val="000000"/>
              </w:rPr>
              <w:t>э</w:t>
            </w:r>
            <w:r w:rsidRPr="00F92A3C">
              <w:rPr>
                <w:rFonts w:ascii="Times New Roman" w:hAnsi="Times New Roman"/>
                <w:color w:val="000000"/>
              </w:rPr>
              <w:t xml:space="preserve">лектроснабжения котельной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17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98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4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Установка  трансформатор</w:t>
            </w:r>
            <w:r w:rsidR="002A2CAE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 xml:space="preserve">ной  подстанции (замена КТПН-160/10/0,4 </w:t>
            </w:r>
            <w:proofErr w:type="gramEnd"/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КТПН-250/10/0,4 кВт)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для электроснабжения с. Тюли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27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61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3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2.13.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трансформатора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котельной  </w:t>
            </w:r>
            <w:r w:rsidRPr="00F92A3C">
              <w:rPr>
                <w:rFonts w:ascii="Times New Roman" w:hAnsi="Times New Roman"/>
                <w:color w:val="000000"/>
              </w:rPr>
              <w:br/>
              <w:t>с. Елизарово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37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2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3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2.14.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водяного теплообменника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F92A3C">
              <w:rPr>
                <w:rFonts w:ascii="Times New Roman" w:hAnsi="Times New Roman"/>
                <w:color w:val="000000"/>
              </w:rPr>
              <w:t xml:space="preserve">на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пластинчатый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большей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производитель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ностью</w:t>
            </w:r>
            <w:proofErr w:type="spellEnd"/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Шапша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11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55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8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трассы водоснабжения </w:t>
            </w:r>
            <w:r w:rsidRPr="00F92A3C">
              <w:rPr>
                <w:rFonts w:ascii="Times New Roman" w:hAnsi="Times New Roman"/>
                <w:color w:val="000000"/>
              </w:rPr>
              <w:br/>
              <w:t>д. Шапша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24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8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2.16.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водозабора </w:t>
            </w:r>
            <w:r w:rsidR="00F334CF">
              <w:rPr>
                <w:rFonts w:ascii="Times New Roman" w:hAnsi="Times New Roman"/>
                <w:color w:val="000000"/>
              </w:rPr>
              <w:t xml:space="preserve">            </w:t>
            </w:r>
            <w:r w:rsidRPr="00F92A3C">
              <w:rPr>
                <w:rFonts w:ascii="Times New Roman" w:hAnsi="Times New Roman"/>
                <w:color w:val="000000"/>
              </w:rPr>
              <w:t>с башней «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Рожновского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п. Кедровый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23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9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2.17.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Врезка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газопровод среднего давления для увеличения подачи газа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 необходимого количества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котельной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20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54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8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2.18.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специальной техники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условиях финансовой аренды (лизинга),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004A9A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334CF" w:rsidRPr="00F92A3C" w:rsidTr="00004A9A">
        <w:trPr>
          <w:gridAfter w:val="11"/>
          <w:wAfter w:w="16370" w:type="dxa"/>
          <w:trHeight w:val="41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2.18.1.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4CF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оборудование вакуумное </w:t>
            </w:r>
            <w:proofErr w:type="gramEnd"/>
          </w:p>
          <w:p w:rsidR="00F334CF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ОПМ-3,5 (полуприцеп); бочка поливомоечная  ОПМ-5,0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>п. Кедровый</w:t>
            </w:r>
            <w:r w:rsidRPr="00F92A3C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 бочка  поливомоечная ОПМ-5,0 (полуприцеп); прицеп самосвальный 2ПТС-5; мусоровоз      КО440-2);</w:t>
            </w:r>
            <w:r w:rsidRPr="00F92A3C">
              <w:rPr>
                <w:rFonts w:ascii="Times New Roman" w:hAnsi="Times New Roman"/>
                <w:color w:val="000000"/>
              </w:rPr>
              <w:br/>
              <w:t>п. Кирпичный</w:t>
            </w:r>
            <w:r w:rsidRPr="00F92A3C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 w:rsidRPr="00DB1018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 прицеп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самосвальный 2ПТС-5; оборудование вакуумное </w:t>
            </w:r>
            <w:proofErr w:type="gramEnd"/>
          </w:p>
          <w:p w:rsidR="00F334CF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ОПМ-3,5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 прицеп самосвальный 2ПТС-5; оборудование вакуумное </w:t>
            </w:r>
            <w:proofErr w:type="gramEnd"/>
          </w:p>
          <w:p w:rsidR="00F334CF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ОПМ-3,5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>п. Сибирский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(прицеп самосвальный 2ПТС-5; оборудование вакуумное </w:t>
            </w:r>
            <w:proofErr w:type="gramEnd"/>
          </w:p>
          <w:p w:rsidR="00F334CF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ОПМ-3,5 (полуприцеп); бочка поливомоечная                     ОПМ-5,0 (полуприцеп); </w:t>
            </w:r>
          </w:p>
          <w:p w:rsidR="00F334CF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br/>
              <w:t>(фронтальный погрузчик ТО-49);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(прицеп самосвальный 2ПТС-5);</w:t>
            </w:r>
            <w:r w:rsidRPr="00F92A3C">
              <w:rPr>
                <w:rFonts w:ascii="Times New Roman" w:hAnsi="Times New Roman"/>
                <w:color w:val="000000"/>
              </w:rPr>
              <w:br/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с. Елизарово (оборудование вакуумное </w:t>
            </w:r>
            <w:proofErr w:type="gramEnd"/>
          </w:p>
          <w:p w:rsidR="00F334CF" w:rsidRPr="00F92A3C" w:rsidRDefault="00F334CF" w:rsidP="00DA4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ОПМ-3,5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д. Шапша (фронтальный </w:t>
            </w:r>
            <w:proofErr w:type="gramEnd"/>
          </w:p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погрузчик ТО-49; самосвал «Урал» - 55571-1121-40)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4CF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4CF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334CF" w:rsidRPr="00F92A3C" w:rsidTr="00004A9A">
        <w:trPr>
          <w:gridAfter w:val="11"/>
          <w:wAfter w:w="16370" w:type="dxa"/>
          <w:trHeight w:val="48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CF" w:rsidRPr="00F92A3C" w:rsidRDefault="00F334CF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4CF" w:rsidRPr="00F92A3C" w:rsidRDefault="00F334CF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334CF" w:rsidRPr="00F92A3C" w:rsidTr="00004A9A">
        <w:trPr>
          <w:gridAfter w:val="11"/>
          <w:wAfter w:w="16370" w:type="dxa"/>
          <w:trHeight w:val="78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F" w:rsidRPr="00F92A3C" w:rsidRDefault="00F334CF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4CF" w:rsidRPr="00F92A3C" w:rsidRDefault="00F334CF" w:rsidP="00642E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4CF" w:rsidRPr="00F92A3C" w:rsidRDefault="00F334CF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F" w:rsidRPr="00F92A3C" w:rsidRDefault="00F334CF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4CF" w:rsidRPr="00F92A3C" w:rsidRDefault="00F334CF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4CF" w:rsidRPr="00F92A3C" w:rsidRDefault="00F334CF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F" w:rsidRPr="00F92A3C" w:rsidRDefault="00F334CF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4CF" w:rsidRPr="00F92A3C" w:rsidRDefault="00F334CF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4CF" w:rsidRPr="00F92A3C" w:rsidRDefault="00F334CF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4CF" w:rsidRPr="00F92A3C" w:rsidRDefault="00F334CF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CF" w:rsidRPr="00F92A3C" w:rsidRDefault="00F334CF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04A9A" w:rsidRPr="00F92A3C" w:rsidTr="000873BC">
        <w:trPr>
          <w:gridAfter w:val="11"/>
          <w:wAfter w:w="16370" w:type="dxa"/>
          <w:trHeight w:val="14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2.19.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9A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</w:t>
            </w:r>
          </w:p>
          <w:p w:rsidR="00004A9A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ПК-10Е </w:t>
            </w:r>
          </w:p>
          <w:p w:rsidR="00004A9A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(погрузчик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трактора  МТЗ 82.1), </w:t>
            </w:r>
          </w:p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9A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9A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004A9A" w:rsidRPr="00F92A3C" w:rsidTr="00A31BE9">
        <w:trPr>
          <w:gridAfter w:val="11"/>
          <w:wAfter w:w="16370" w:type="dxa"/>
          <w:trHeight w:val="132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04A9A" w:rsidRPr="00F92A3C" w:rsidTr="00A31BE9">
        <w:trPr>
          <w:gridAfter w:val="11"/>
          <w:wAfter w:w="16370" w:type="dxa"/>
          <w:trHeight w:val="506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A9A" w:rsidRPr="00F92A3C" w:rsidRDefault="00004A9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9A" w:rsidRPr="00F92A3C" w:rsidRDefault="00004A9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004A9A">
        <w:trPr>
          <w:gridAfter w:val="11"/>
          <w:wAfter w:w="16370" w:type="dxa"/>
          <w:trHeight w:val="10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2.20.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2A2C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Приобретение трактора гусеничного ВТ-90 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Агромаш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90ТГ)</w:t>
            </w:r>
            <w:r>
              <w:t xml:space="preserve"> </w:t>
            </w:r>
            <w:r w:rsidRPr="00D30EA9">
              <w:rPr>
                <w:rFonts w:ascii="Times New Roman" w:hAnsi="Times New Roman"/>
                <w:color w:val="000000"/>
              </w:rPr>
              <w:t>с. Троица, с. Тюли</w:t>
            </w:r>
            <w:r>
              <w:rPr>
                <w:rFonts w:ascii="Times New Roman" w:hAnsi="Times New Roman"/>
                <w:color w:val="000000"/>
              </w:rPr>
              <w:t xml:space="preserve">     (2 шт.)</w:t>
            </w:r>
            <w:proofErr w:type="gram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0873BC">
        <w:trPr>
          <w:gridAfter w:val="11"/>
          <w:wAfter w:w="16370" w:type="dxa"/>
          <w:trHeight w:val="33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004A9A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004A9A">
        <w:trPr>
          <w:gridAfter w:val="11"/>
          <w:wAfter w:w="16370" w:type="dxa"/>
          <w:trHeight w:val="12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специальной техники: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jc w:val="center"/>
            </w:pPr>
          </w:p>
        </w:tc>
      </w:tr>
      <w:tr w:rsidR="00311A17" w:rsidRPr="00F92A3C" w:rsidTr="00004A9A">
        <w:trPr>
          <w:gridAfter w:val="11"/>
          <w:wAfter w:w="16370" w:type="dxa"/>
          <w:trHeight w:val="20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8 465,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004A9A">
        <w:trPr>
          <w:gridAfter w:val="11"/>
          <w:wAfter w:w="16370" w:type="dxa"/>
          <w:trHeight w:val="55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2A2CAE">
        <w:trPr>
          <w:gridAfter w:val="11"/>
          <w:wAfter w:w="16370" w:type="dxa"/>
          <w:trHeight w:val="8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2.21.</w:t>
            </w: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Приобретение </w:t>
            </w:r>
            <w:r w:rsidRPr="00F92A3C">
              <w:rPr>
                <w:rFonts w:ascii="Times New Roman" w:hAnsi="Times New Roman"/>
                <w:color w:val="000000"/>
              </w:rPr>
              <w:t>водовозн</w:t>
            </w:r>
            <w:r>
              <w:rPr>
                <w:rFonts w:ascii="Times New Roman" w:hAnsi="Times New Roman"/>
                <w:color w:val="000000"/>
              </w:rPr>
              <w:t>ой машины</w:t>
            </w:r>
            <w:r w:rsidRPr="00F92A3C">
              <w:rPr>
                <w:rFonts w:ascii="Times New Roman" w:hAnsi="Times New Roman"/>
                <w:color w:val="000000"/>
              </w:rPr>
              <w:t xml:space="preserve"> на базе КАМАЗ </w:t>
            </w:r>
            <w:r>
              <w:rPr>
                <w:rFonts w:ascii="Times New Roman" w:hAnsi="Times New Roman"/>
                <w:color w:val="000000"/>
              </w:rPr>
              <w:t xml:space="preserve">в п. </w:t>
            </w:r>
            <w:r w:rsidRPr="00F92A3C">
              <w:rPr>
                <w:rFonts w:ascii="Times New Roman" w:hAnsi="Times New Roman"/>
                <w:color w:val="000000"/>
              </w:rPr>
              <w:t>Горноправдинск, оборудован</w:t>
            </w:r>
            <w:r>
              <w:rPr>
                <w:rFonts w:ascii="Times New Roman" w:hAnsi="Times New Roman"/>
                <w:color w:val="000000"/>
              </w:rPr>
              <w:t xml:space="preserve">ие вакуумное </w:t>
            </w:r>
          </w:p>
          <w:p w:rsidR="002A2CAE" w:rsidRPr="00F92A3C" w:rsidRDefault="002A2CAE" w:rsidP="00F709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ОПМ-3,5                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B7A87" w:rsidRDefault="002A2CAE" w:rsidP="00FF4A6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B7A87">
              <w:rPr>
                <w:rFonts w:ascii="Times New Roman" w:hAnsi="Times New Roman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pStyle w:val="a8"/>
            </w:pPr>
            <w:r w:rsidRPr="00FB7A87">
              <w:rPr>
                <w:rFonts w:ascii="Times New Roman" w:hAnsi="Times New Roman"/>
              </w:rPr>
              <w:t>и ЖКХ</w:t>
            </w:r>
          </w:p>
        </w:tc>
      </w:tr>
      <w:tr w:rsidR="002A2CAE" w:rsidRPr="00F92A3C" w:rsidTr="002A2CAE">
        <w:trPr>
          <w:gridAfter w:val="11"/>
          <w:wAfter w:w="16370" w:type="dxa"/>
          <w:trHeight w:val="421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2A2CAE">
        <w:trPr>
          <w:gridAfter w:val="11"/>
          <w:wAfter w:w="16370" w:type="dxa"/>
          <w:trHeight w:val="1409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1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2.21.</w:t>
            </w: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мусоровоза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Луговской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5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7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8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2.21.</w:t>
            </w: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мусоровоза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932B7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932B7C" w:rsidRDefault="00311A17" w:rsidP="006F3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2553C">
              <w:rPr>
                <w:rFonts w:ascii="Times New Roman" w:hAnsi="Times New Roman"/>
              </w:rPr>
              <w:t>епартамент строительства, архитектуры 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8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932B7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932B7C" w:rsidRDefault="00311A17" w:rsidP="00FF4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8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932B7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932B7C" w:rsidRDefault="00311A17" w:rsidP="00FF4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09D1" w:rsidRPr="00F92A3C" w:rsidTr="00A31BE9">
        <w:trPr>
          <w:gridAfter w:val="11"/>
          <w:wAfter w:w="16370" w:type="dxa"/>
          <w:trHeight w:val="8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узлов учета тепла, воды,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многоступенча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тых</w:t>
            </w:r>
            <w:proofErr w:type="spellEnd"/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насосов   </w:t>
            </w:r>
          </w:p>
          <w:p w:rsidR="00F709D1" w:rsidRPr="00F92A3C" w:rsidRDefault="00F709D1" w:rsidP="00642E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котельных сельских поселений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9D1" w:rsidRPr="00F92A3C" w:rsidTr="00A31BE9">
        <w:trPr>
          <w:gridAfter w:val="11"/>
          <w:wAfter w:w="16370" w:type="dxa"/>
          <w:trHeight w:val="102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9D1" w:rsidRPr="00F92A3C" w:rsidTr="00A31BE9">
        <w:trPr>
          <w:gridAfter w:val="11"/>
          <w:wAfter w:w="16370" w:type="dxa"/>
          <w:trHeight w:val="608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8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тепловодотрассы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311A17" w:rsidRPr="00F92A3C" w:rsidRDefault="00311A17" w:rsidP="00DA4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динске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24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37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0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2.24.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блочно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-модульной котельной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(ПСД, кадастровые работы)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1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7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Реконструкция теплотрассы по ул. Центральная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Бобровский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(от котельной </w:t>
            </w:r>
            <w:proofErr w:type="gramEnd"/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ООО «БЗЛК»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 котельной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Бобровский), ПСД, СМР, межевание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постановка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на кадастровый учет земельного участка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14 537,2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19 690,3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11 632,2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41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0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13 072,4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17 690,3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10 167,4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5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7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2.26.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Артезианская скважина 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, водоочистная установка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Базьяны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(изготовление технического паспорта, кадастрового плана, </w:t>
            </w:r>
            <w:proofErr w:type="gramEnd"/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межевого дела)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45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7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61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7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0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7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2.27.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Газовая котельная (Школьная) </w:t>
            </w:r>
          </w:p>
          <w:p w:rsidR="00311A17" w:rsidRDefault="00311A17" w:rsidP="00DA4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(ПСД, информация </w:t>
            </w:r>
            <w:proofErr w:type="gramEnd"/>
          </w:p>
          <w:p w:rsidR="00311A17" w:rsidRPr="00F92A3C" w:rsidRDefault="00311A17" w:rsidP="00DA4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 состоянии окружающей среды, изготовление межевого дела)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311A17" w:rsidRPr="00F92A3C" w:rsidTr="00105758">
        <w:trPr>
          <w:gridAfter w:val="11"/>
          <w:wAfter w:w="16370" w:type="dxa"/>
          <w:trHeight w:val="49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7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F709D1">
        <w:trPr>
          <w:gridAfter w:val="11"/>
          <w:wAfter w:w="16370" w:type="dxa"/>
          <w:trHeight w:val="90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7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F709D1">
        <w:trPr>
          <w:gridAfter w:val="11"/>
          <w:wAfter w:w="16370" w:type="dxa"/>
          <w:trHeight w:val="9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70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2.28.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8544E1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Капитальный ремонт сетей  тепло-, </w:t>
            </w: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водоснабжения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>в п. Луговской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и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311A17" w:rsidRPr="00F92A3C" w:rsidTr="00F709D1">
        <w:trPr>
          <w:gridAfter w:val="11"/>
          <w:wAfter w:w="16370" w:type="dxa"/>
          <w:trHeight w:val="25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F709D1">
        <w:trPr>
          <w:gridAfter w:val="11"/>
          <w:wAfter w:w="16370" w:type="dxa"/>
          <w:trHeight w:val="39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6 166,9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2 688,7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1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2.29.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8544E1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Капитальный ремонт сетей </w:t>
            </w:r>
          </w:p>
          <w:p w:rsidR="00311A17" w:rsidRPr="008544E1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тепло-, водоснабжения             в п. Луговской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E1">
              <w:rPr>
                <w:rFonts w:ascii="Times New Roman" w:hAnsi="Times New Roman"/>
                <w:color w:val="000000"/>
                <w:sz w:val="21"/>
                <w:szCs w:val="21"/>
              </w:rPr>
              <w:t>2,1 км (ПСД)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23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4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8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2.30.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трубопроводов системы ХВС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Шапша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20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8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0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водопроводов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из полиэтилена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 устройством</w:t>
            </w:r>
          </w:p>
          <w:p w:rsidR="00311A17" w:rsidRDefault="00311A17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колодцев, </w:t>
            </w:r>
            <w:r w:rsidRPr="00642E54">
              <w:rPr>
                <w:rFonts w:ascii="Times New Roman" w:hAnsi="Times New Roman"/>
                <w:color w:val="000000"/>
                <w:sz w:val="21"/>
                <w:szCs w:val="21"/>
              </w:rPr>
              <w:t>пожарных</w:t>
            </w:r>
            <w:r w:rsidRPr="00F92A3C">
              <w:rPr>
                <w:rFonts w:ascii="Times New Roman" w:hAnsi="Times New Roman"/>
                <w:color w:val="000000"/>
              </w:rPr>
              <w:t xml:space="preserve"> гидрантов </w:t>
            </w:r>
          </w:p>
          <w:p w:rsidR="00311A17" w:rsidRPr="00F92A3C" w:rsidRDefault="00311A17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н.п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Pr="00F92A3C">
              <w:rPr>
                <w:rFonts w:ascii="Times New Roman" w:hAnsi="Times New Roman"/>
                <w:color w:val="000000"/>
              </w:rPr>
              <w:t xml:space="preserve"> Шапша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Default="00311A17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МКУ «Управление капитального строительства</w:t>
            </w:r>
          </w:p>
          <w:p w:rsidR="00311A17" w:rsidRPr="00F92A3C" w:rsidRDefault="00311A17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311A17" w:rsidRPr="00F92A3C" w:rsidTr="00105758">
        <w:trPr>
          <w:gridAfter w:val="11"/>
          <w:wAfter w:w="16370" w:type="dxa"/>
          <w:trHeight w:val="48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642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1A17" w:rsidRPr="00F92A3C" w:rsidRDefault="00311A17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</w:t>
            </w:r>
          </w:p>
          <w:p w:rsidR="00311A17" w:rsidRPr="00F92A3C" w:rsidRDefault="00311A17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1A17" w:rsidRPr="00F92A3C" w:rsidRDefault="00311A17" w:rsidP="000E61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2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Запуск модульной котельной «ВИАЛ 2500 Г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16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81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1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76254B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t>2.32.1.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AB1ECB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706D">
              <w:rPr>
                <w:rFonts w:ascii="Times New Roman" w:hAnsi="Times New Roman"/>
                <w:color w:val="000000"/>
              </w:rPr>
              <w:t>Оказание инженерно-консультативных услуг при получении лимитов на газ для котельной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20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214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F709D1">
        <w:trPr>
          <w:gridAfter w:val="11"/>
          <w:wAfter w:w="16370" w:type="dxa"/>
          <w:trHeight w:val="55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F709D1">
        <w:trPr>
          <w:gridAfter w:val="11"/>
          <w:wAfter w:w="16370" w:type="dxa"/>
          <w:trHeight w:val="13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76254B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t>2.32.2.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Разработка ТИД </w:t>
            </w:r>
          </w:p>
          <w:p w:rsidR="00311A17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подводящий газопровод </w:t>
            </w:r>
          </w:p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</w:t>
            </w:r>
            <w:r w:rsidRPr="00F92A3C">
              <w:rPr>
                <w:rFonts w:ascii="Times New Roman" w:hAnsi="Times New Roman"/>
                <w:color w:val="000000"/>
              </w:rPr>
              <w:t xml:space="preserve"> котельной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311A17" w:rsidRPr="00F92A3C" w:rsidTr="00F709D1">
        <w:trPr>
          <w:gridAfter w:val="11"/>
          <w:wAfter w:w="16370" w:type="dxa"/>
          <w:trHeight w:val="9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0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13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76254B" w:rsidRDefault="00311A17" w:rsidP="00214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lastRenderedPageBreak/>
              <w:t>2.32.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76254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AB1ECB" w:rsidRDefault="00311A17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1ECB">
              <w:rPr>
                <w:rFonts w:ascii="Times New Roman" w:hAnsi="Times New Roman"/>
                <w:color w:val="000000"/>
              </w:rPr>
              <w:t>На оказание услуг по техническому обследованию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9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0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76254B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t>2.33.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тепло-, водоснабжения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Троица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311A17" w:rsidRPr="00F92A3C" w:rsidTr="00105758">
        <w:trPr>
          <w:gridAfter w:val="11"/>
          <w:wAfter w:w="16370" w:type="dxa"/>
          <w:trHeight w:val="38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7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9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2.34.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0F22">
              <w:rPr>
                <w:rFonts w:ascii="Times New Roman" w:hAnsi="Times New Roman"/>
                <w:color w:val="000000"/>
              </w:rPr>
              <w:t>Консерва</w:t>
            </w:r>
            <w:r>
              <w:rPr>
                <w:rFonts w:ascii="Times New Roman" w:hAnsi="Times New Roman"/>
                <w:color w:val="000000"/>
              </w:rPr>
              <w:t>ция газовой котельной «Гаражная»</w:t>
            </w:r>
            <w:r w:rsidRPr="005D0F2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0F22">
              <w:rPr>
                <w:rFonts w:ascii="Times New Roman" w:hAnsi="Times New Roman"/>
                <w:color w:val="000000"/>
              </w:rPr>
              <w:t xml:space="preserve">в п. </w:t>
            </w:r>
            <w:proofErr w:type="gramStart"/>
            <w:r w:rsidRPr="005D0F22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  <w:r w:rsidRPr="005D0F22">
              <w:rPr>
                <w:rFonts w:ascii="Times New Roman" w:hAnsi="Times New Roman"/>
                <w:color w:val="000000"/>
              </w:rPr>
              <w:t xml:space="preserve"> переключением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газовую котельную «</w:t>
            </w:r>
            <w:r w:rsidRPr="005D0F22">
              <w:rPr>
                <w:rFonts w:ascii="Times New Roman" w:hAnsi="Times New Roman"/>
                <w:color w:val="000000"/>
              </w:rPr>
              <w:t>Больничная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311A17" w:rsidRPr="00F92A3C" w:rsidTr="00105758">
        <w:trPr>
          <w:gridAfter w:val="11"/>
          <w:wAfter w:w="16370" w:type="dxa"/>
          <w:trHeight w:val="40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46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2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Модернизация котельной </w:t>
            </w:r>
          </w:p>
          <w:p w:rsidR="00311A17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«Центральная»</w:t>
            </w:r>
            <w:r w:rsidRPr="002763D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11A17" w:rsidRPr="00F92A3C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63D7">
              <w:rPr>
                <w:rFonts w:ascii="Times New Roman" w:hAnsi="Times New Roman"/>
                <w:color w:val="000000"/>
              </w:rPr>
              <w:t>в п. Луговской (привязка проекта)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</w:p>
          <w:p w:rsidR="00311A17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архитектуры </w:t>
            </w:r>
          </w:p>
          <w:p w:rsidR="00311A17" w:rsidRPr="00F92A3C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</w:t>
            </w:r>
          </w:p>
          <w:p w:rsidR="00311A17" w:rsidRDefault="00311A17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капитального строительства </w:t>
            </w:r>
          </w:p>
          <w:p w:rsidR="00311A17" w:rsidRPr="00F92A3C" w:rsidRDefault="00311A17" w:rsidP="00EA63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311A17" w:rsidRPr="00F92A3C" w:rsidTr="00105758">
        <w:trPr>
          <w:gridAfter w:val="11"/>
          <w:wAfter w:w="16370" w:type="dxa"/>
          <w:trHeight w:val="439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7E7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105758">
        <w:trPr>
          <w:gridAfter w:val="11"/>
          <w:wAfter w:w="16370" w:type="dxa"/>
          <w:trHeight w:val="51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7E7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A17" w:rsidRPr="00F92A3C" w:rsidRDefault="00311A17" w:rsidP="00EA6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17" w:rsidRPr="00F92A3C" w:rsidRDefault="00311A17" w:rsidP="007E7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1A17" w:rsidRPr="00F92A3C" w:rsidTr="00EA63A8">
        <w:trPr>
          <w:gridAfter w:val="11"/>
          <w:wAfter w:w="16370" w:type="dxa"/>
          <w:trHeight w:val="150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17" w:rsidRPr="00F92A3C" w:rsidRDefault="00311A17" w:rsidP="007E79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7D3">
              <w:rPr>
                <w:rFonts w:ascii="Times New Roman" w:hAnsi="Times New Roman"/>
              </w:rPr>
              <w:t>Задача 3. Повышение качества питьевой воды</w:t>
            </w:r>
          </w:p>
        </w:tc>
      </w:tr>
      <w:tr w:rsidR="00F709D1" w:rsidRPr="00F92A3C" w:rsidTr="00A31BE9">
        <w:trPr>
          <w:gridAfter w:val="11"/>
          <w:wAfter w:w="16370" w:type="dxa"/>
          <w:trHeight w:val="15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питьевой воды </w:t>
            </w:r>
          </w:p>
          <w:p w:rsidR="00F709D1" w:rsidRPr="00F92A3C" w:rsidRDefault="00F709D1" w:rsidP="00CE13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 населенных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пунктах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Ханты-Мансийского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C52A2A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36E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142 777,6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8344CD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8344CD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8344CD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76254B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20 952,4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76254B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117 12</w:t>
            </w: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8344CD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C52A2A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09D1" w:rsidRPr="00F92A3C" w:rsidTr="00A31BE9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F92A3C" w:rsidRDefault="00F709D1" w:rsidP="00A31B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C52A2A" w:rsidRDefault="00F709D1" w:rsidP="00A3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142 777,6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8344CD" w:rsidRDefault="00F709D1" w:rsidP="00A3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8344CD" w:rsidRDefault="00F709D1" w:rsidP="00A3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8344CD" w:rsidRDefault="00F709D1" w:rsidP="00A3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76254B" w:rsidRDefault="00F709D1" w:rsidP="00A3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20 952,4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76254B" w:rsidRDefault="00F709D1" w:rsidP="00A3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117 12</w:t>
            </w: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8344CD" w:rsidRDefault="00F709D1" w:rsidP="00A3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C52A2A" w:rsidRDefault="00F709D1" w:rsidP="00A3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9D1" w:rsidRPr="00F92A3C" w:rsidTr="00A31BE9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F92A3C" w:rsidRDefault="00F709D1" w:rsidP="00854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C52A2A" w:rsidRDefault="00F709D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52A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F92A3C" w:rsidRDefault="00F709D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F92A3C" w:rsidRDefault="00F709D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F92A3C" w:rsidRDefault="00F709D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F92A3C" w:rsidRDefault="00F709D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D1" w:rsidRPr="00F92A3C" w:rsidRDefault="00F709D1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9D1" w:rsidRPr="00F92A3C" w:rsidTr="00F709D1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Разработка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проектов зон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санитарной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охраны на скважинах </w:t>
            </w:r>
          </w:p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Ханты-Мансийского района, подсчет запасов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(с. Елизарово, </w:t>
            </w:r>
            <w:proofErr w:type="gramEnd"/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Луговской,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Кирпичный, </w:t>
            </w:r>
          </w:p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Сибирский,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/>
              <w:t>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Селиярово,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с. Цингалы)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9D1" w:rsidRPr="00F92A3C" w:rsidTr="00F709D1">
        <w:trPr>
          <w:gridAfter w:val="11"/>
          <w:wAfter w:w="16370" w:type="dxa"/>
          <w:trHeight w:val="17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 860,0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9D1" w:rsidRPr="00F92A3C" w:rsidTr="00F709D1">
        <w:trPr>
          <w:gridAfter w:val="11"/>
          <w:wAfter w:w="16370" w:type="dxa"/>
          <w:trHeight w:val="52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9D1" w:rsidRPr="00F92A3C" w:rsidTr="00F709D1">
        <w:trPr>
          <w:gridAfter w:val="11"/>
          <w:wAfter w:w="16370" w:type="dxa"/>
          <w:trHeight w:val="28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станции ВОС </w:t>
            </w:r>
          </w:p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увеличением мощности,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F709D1" w:rsidRPr="00F92A3C" w:rsidTr="00F709D1">
        <w:trPr>
          <w:gridAfter w:val="11"/>
          <w:wAfter w:w="16370" w:type="dxa"/>
          <w:trHeight w:val="12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9D1" w:rsidRPr="00F92A3C" w:rsidTr="00F709D1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9D1" w:rsidRPr="00F92A3C" w:rsidTr="00F709D1">
        <w:trPr>
          <w:gridAfter w:val="11"/>
          <w:wAfter w:w="16370" w:type="dxa"/>
          <w:trHeight w:val="2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</w:t>
            </w:r>
          </w:p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установка </w:t>
            </w:r>
          </w:p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мини ВОС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D1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F709D1" w:rsidRPr="00F92A3C" w:rsidTr="00F709D1">
        <w:trPr>
          <w:gridAfter w:val="11"/>
          <w:wAfter w:w="16370" w:type="dxa"/>
          <w:trHeight w:val="11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9D1" w:rsidRPr="00F92A3C" w:rsidTr="00F709D1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D1" w:rsidRPr="00F92A3C" w:rsidRDefault="00F709D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D1" w:rsidRPr="00F92A3C" w:rsidRDefault="00F709D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5F31" w:rsidRPr="00F92A3C" w:rsidTr="002A2CAE">
        <w:trPr>
          <w:gridAfter w:val="11"/>
          <w:wAfter w:w="16370" w:type="dxa"/>
          <w:trHeight w:val="19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31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Строитель</w:t>
            </w:r>
            <w:r>
              <w:rPr>
                <w:rFonts w:ascii="Times New Roman" w:hAnsi="Times New Roman"/>
                <w:color w:val="000000"/>
              </w:rPr>
              <w:t xml:space="preserve">ство сетей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водоснабже-ния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между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5F31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Урманный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Красноленин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BF5F31" w:rsidRPr="00F92A3C" w:rsidRDefault="00BF5F31" w:rsidP="00BF5F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r w:rsidRPr="00F92A3C">
              <w:rPr>
                <w:rFonts w:ascii="Times New Roman" w:hAnsi="Times New Roman"/>
                <w:color w:val="000000"/>
              </w:rPr>
              <w:t>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устройство станции 2-го 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31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F31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F5F31" w:rsidRPr="00F92A3C" w:rsidTr="002A2CAE">
        <w:trPr>
          <w:gridAfter w:val="11"/>
          <w:wAfter w:w="16370" w:type="dxa"/>
          <w:trHeight w:val="607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F31" w:rsidRPr="00F92A3C" w:rsidRDefault="00BF5F31" w:rsidP="00787C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5F31" w:rsidRPr="00F92A3C" w:rsidTr="001A7A2A">
        <w:trPr>
          <w:gridAfter w:val="11"/>
          <w:wAfter w:w="16370" w:type="dxa"/>
          <w:trHeight w:val="1023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787C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2A2C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2A2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5F31" w:rsidRPr="00F92A3C" w:rsidTr="00F709D1">
        <w:trPr>
          <w:gridAfter w:val="11"/>
          <w:wAfter w:w="16370" w:type="dxa"/>
          <w:trHeight w:val="218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подъема (ПИР)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31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9F40B6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F31" w:rsidRPr="00F92A3C" w:rsidRDefault="00BF5F31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31" w:rsidRDefault="00BF5F31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21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тепло-, водоснабжения </w:t>
            </w:r>
          </w:p>
          <w:p w:rsidR="002A2CAE" w:rsidRPr="00F92A3C" w:rsidRDefault="002A2CAE" w:rsidP="00787C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ВОС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Троица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9F40B6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0B6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F709D1">
        <w:trPr>
          <w:gridAfter w:val="11"/>
          <w:wAfter w:w="16370" w:type="dxa"/>
          <w:trHeight w:val="10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9F40B6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0B6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5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22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Сети водоснабжения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F709D1">
        <w:trPr>
          <w:gridAfter w:val="11"/>
          <w:wAfter w:w="16370" w:type="dxa"/>
          <w:trHeight w:val="22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16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3.7.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Разработка ПСД «Сети водоснабжения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Выкатной»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F709D1">
        <w:trPr>
          <w:gridAfter w:val="11"/>
          <w:wAfter w:w="16370" w:type="dxa"/>
          <w:trHeight w:val="19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36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13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3.8.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полиэтиленового водопровода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водозаборными колонками  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п. Сибирский </w:t>
            </w:r>
          </w:p>
          <w:p w:rsidR="002A2CAE" w:rsidRPr="00F92A3C" w:rsidRDefault="002A2CAE" w:rsidP="00787C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от ВОС  по </w:t>
            </w:r>
            <w:r w:rsidR="00BF5F31">
              <w:rPr>
                <w:rFonts w:ascii="Times New Roman" w:hAnsi="Times New Roman"/>
                <w:color w:val="000000"/>
              </w:rPr>
              <w:t xml:space="preserve"> 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Центральная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F92A3C">
              <w:rPr>
                <w:rFonts w:ascii="Times New Roman" w:hAnsi="Times New Roman"/>
                <w:color w:val="000000"/>
              </w:rPr>
              <w:t>до школы-сада (ПИР)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F709D1">
        <w:trPr>
          <w:gridAfter w:val="11"/>
          <w:wAfter w:w="16370" w:type="dxa"/>
          <w:trHeight w:val="18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75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A31BE9">
        <w:trPr>
          <w:gridAfter w:val="11"/>
          <w:wAfter w:w="16370" w:type="dxa"/>
          <w:trHeight w:val="21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3.9.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Поставка фильтрующих материалов </w:t>
            </w:r>
          </w:p>
          <w:p w:rsidR="002A2CAE" w:rsidRPr="00F92A3C" w:rsidRDefault="002A2CAE" w:rsidP="00E074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населенные пункты Ханты-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Мансийского 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ЖКХ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A31BE9">
        <w:trPr>
          <w:gridAfter w:val="11"/>
          <w:wAfter w:w="16370" w:type="dxa"/>
          <w:trHeight w:val="48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1 704,8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A31BE9">
        <w:trPr>
          <w:gridAfter w:val="11"/>
          <w:wAfter w:w="16370" w:type="dxa"/>
          <w:trHeight w:val="798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14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3.10.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водозабора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 водопр</w:t>
            </w:r>
            <w:r>
              <w:rPr>
                <w:rFonts w:ascii="Times New Roman" w:hAnsi="Times New Roman"/>
                <w:color w:val="000000"/>
              </w:rPr>
              <w:t xml:space="preserve">оводом        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29 131,0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2A2CAE" w:rsidRPr="00F92A3C" w:rsidTr="00F709D1">
        <w:trPr>
          <w:gridAfter w:val="11"/>
          <w:wAfter w:w="16370" w:type="dxa"/>
          <w:trHeight w:val="42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29 131,0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8B42DF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2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4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22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3.11.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Обустройство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зон санитарной охраны, строительство водозаборов  </w:t>
            </w:r>
          </w:p>
          <w:p w:rsidR="002A2CAE" w:rsidRPr="00F92A3C" w:rsidRDefault="002A2CAE" w:rsidP="00E074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населенных пунктах Ханты-Мансийского района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F709D1">
        <w:trPr>
          <w:gridAfter w:val="11"/>
          <w:wAfter w:w="16370" w:type="dxa"/>
          <w:trHeight w:val="118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24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8135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объекта «Водозабор </w:t>
            </w:r>
          </w:p>
          <w:p w:rsidR="002A2CAE" w:rsidRDefault="002A2CAE" w:rsidP="008135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водоочистными сооружениями </w:t>
            </w:r>
          </w:p>
          <w:p w:rsidR="002A2CAE" w:rsidRDefault="002A2CAE" w:rsidP="008135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сетями водопровода </w:t>
            </w:r>
          </w:p>
          <w:p w:rsidR="002A2CAE" w:rsidRDefault="002A2CAE" w:rsidP="008135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района» </w:t>
            </w:r>
          </w:p>
          <w:p w:rsidR="002A2CAE" w:rsidRPr="00F92A3C" w:rsidRDefault="002A2CAE" w:rsidP="00BF5F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в том числе </w:t>
            </w:r>
            <w:r w:rsidRPr="00F92A3C">
              <w:rPr>
                <w:rFonts w:ascii="Times New Roman" w:hAnsi="Times New Roman"/>
                <w:color w:val="000000"/>
              </w:rPr>
              <w:t>подготовка территории ВОС, вырубка леса)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E5D">
              <w:rPr>
                <w:rFonts w:ascii="Times New Roman" w:hAnsi="Times New Roman"/>
                <w:color w:val="000000"/>
                <w:sz w:val="20"/>
                <w:szCs w:val="20"/>
              </w:rPr>
              <w:t>43 955,9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43 955,9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F709D1">
        <w:trPr>
          <w:gridAfter w:val="11"/>
          <w:wAfter w:w="16370" w:type="dxa"/>
          <w:trHeight w:val="51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E5D">
              <w:rPr>
                <w:rFonts w:ascii="Times New Roman" w:hAnsi="Times New Roman"/>
                <w:color w:val="000000"/>
                <w:sz w:val="20"/>
                <w:szCs w:val="20"/>
              </w:rPr>
              <w:t>43 955,9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43 955,9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26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Проектирование водозаборов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F92A3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F709D1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7B465A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F5F31">
        <w:trPr>
          <w:gridAfter w:val="11"/>
          <w:wAfter w:w="16370" w:type="dxa"/>
          <w:trHeight w:val="14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3.14.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водозаборного колодца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7B465A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7B465A">
        <w:trPr>
          <w:gridAfter w:val="11"/>
          <w:wAfter w:w="16370" w:type="dxa"/>
          <w:trHeight w:val="43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7B465A">
        <w:trPr>
          <w:gridAfter w:val="11"/>
          <w:wAfter w:w="16370" w:type="dxa"/>
          <w:trHeight w:val="18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3.15.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водозабора (скважины)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Согом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(ПИР)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7B465A">
        <w:trPr>
          <w:gridAfter w:val="11"/>
          <w:wAfter w:w="16370" w:type="dxa"/>
          <w:trHeight w:val="53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308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217"/>
        </w:trPr>
        <w:tc>
          <w:tcPr>
            <w:tcW w:w="8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3.16.</w:t>
            </w:r>
          </w:p>
        </w:tc>
        <w:tc>
          <w:tcPr>
            <w:tcW w:w="19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ВОС,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них</w:t>
            </w:r>
            <w:r w:rsidRPr="00CB61FD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84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F709D1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15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Лугов</w:t>
            </w:r>
            <w:r w:rsidRPr="00CB61FD">
              <w:rPr>
                <w:rFonts w:ascii="Times New Roman" w:hAnsi="Times New Roman"/>
                <w:color w:val="000000"/>
              </w:rPr>
              <w:t>ской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F709D1">
        <w:trPr>
          <w:gridAfter w:val="11"/>
          <w:wAfter w:w="16370" w:type="dxa"/>
          <w:trHeight w:val="48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28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F709D1">
        <w:trPr>
          <w:gridAfter w:val="11"/>
          <w:wAfter w:w="16370" w:type="dxa"/>
          <w:trHeight w:val="57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8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23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CB61FD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F709D1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22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3.16.4.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>п. Выкатной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F709D1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20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>п. Кирпичный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F709D1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17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3.16.6.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>Капитальный ремонт ВОС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>д. Шапша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15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3.16.7.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outlineLvl w:val="0"/>
              <w:rPr>
                <w:rFonts w:ascii="Times New Roman" w:hAnsi="Times New Roman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</w:t>
            </w:r>
            <w:r w:rsidRPr="00F10A81">
              <w:rPr>
                <w:rFonts w:ascii="Times New Roman" w:hAnsi="Times New Roman"/>
              </w:rPr>
              <w:t xml:space="preserve">с. </w:t>
            </w:r>
            <w:proofErr w:type="spellStart"/>
            <w:r w:rsidRPr="00F10A81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8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28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3.16.8.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outlineLvl w:val="0"/>
              <w:rPr>
                <w:rFonts w:ascii="Times New Roman" w:hAnsi="Times New Roman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</w:t>
            </w:r>
            <w:r w:rsidRPr="00F10A81">
              <w:rPr>
                <w:rFonts w:ascii="Times New Roman" w:hAnsi="Times New Roman"/>
              </w:rPr>
              <w:t xml:space="preserve">с. </w:t>
            </w:r>
            <w:proofErr w:type="spellStart"/>
            <w:r w:rsidRPr="00F10A81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57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2 997,0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8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23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3.16.9.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outlineLvl w:val="0"/>
              <w:rPr>
                <w:rFonts w:ascii="Times New Roman" w:hAnsi="Times New Roman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</w:t>
            </w:r>
            <w:r w:rsidRPr="00F10A81">
              <w:rPr>
                <w:rFonts w:ascii="Times New Roman" w:hAnsi="Times New Roman"/>
              </w:rPr>
              <w:t>д. Белогорье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22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3.16.  10.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outlineLvl w:val="0"/>
              <w:rPr>
                <w:rFonts w:ascii="Times New Roman" w:hAnsi="Times New Roman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</w:t>
            </w:r>
            <w:r w:rsidRPr="00F10A81">
              <w:rPr>
                <w:rFonts w:ascii="Times New Roman" w:hAnsi="Times New Roman"/>
              </w:rPr>
              <w:t xml:space="preserve">с. </w:t>
            </w:r>
            <w:proofErr w:type="spellStart"/>
            <w:r w:rsidRPr="00F10A81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2 637,0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2 637,0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20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3.16.  11.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outlineLvl w:val="0"/>
              <w:rPr>
                <w:rFonts w:ascii="Times New Roman" w:hAnsi="Times New Roman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</w:t>
            </w:r>
            <w:r w:rsidRPr="00F10A81">
              <w:rPr>
                <w:rFonts w:ascii="Times New Roman" w:hAnsi="Times New Roman"/>
              </w:rPr>
              <w:t>с. Тюли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1 749,7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1 749,7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17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3.16. 12.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outlineLvl w:val="0"/>
              <w:rPr>
                <w:rFonts w:ascii="Times New Roman" w:hAnsi="Times New Roman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</w:t>
            </w:r>
            <w:r w:rsidRPr="00F10A81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2 219,4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2 219,4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2 219,4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2 219,4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17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3.16. 13.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outlineLvl w:val="0"/>
              <w:rPr>
                <w:rFonts w:ascii="Times New Roman" w:hAnsi="Times New Roman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</w:t>
            </w:r>
            <w:proofErr w:type="gramStart"/>
            <w:r w:rsidRPr="00F10A81">
              <w:rPr>
                <w:rFonts w:ascii="Times New Roman" w:hAnsi="Times New Roman"/>
              </w:rPr>
              <w:t>с</w:t>
            </w:r>
            <w:proofErr w:type="gramEnd"/>
            <w:r w:rsidRPr="00F10A8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Сибирский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6 772,7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6 772,7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6 772,7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6 772,7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23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3.16. 14.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</w:t>
            </w:r>
            <w:r w:rsidRPr="00F10A81">
              <w:rPr>
                <w:rFonts w:ascii="Times New Roman" w:hAnsi="Times New Roman"/>
              </w:rPr>
              <w:t>с. Селиярово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2 985,0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2 985,0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22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3.16. 15.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</w:t>
            </w:r>
            <w:r w:rsidRPr="00F10A81">
              <w:rPr>
                <w:rFonts w:ascii="Times New Roman" w:hAnsi="Times New Roman"/>
              </w:rPr>
              <w:t xml:space="preserve">п. </w:t>
            </w:r>
            <w:proofErr w:type="spellStart"/>
            <w:r w:rsidRPr="00F10A81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1 749,6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1 749,6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1 749,6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1 749,6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20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3.16. 16.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10A81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0A81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</w:t>
            </w:r>
            <w:r w:rsidRPr="00F10A81">
              <w:rPr>
                <w:rFonts w:ascii="Times New Roman" w:hAnsi="Times New Roman"/>
              </w:rPr>
              <w:t xml:space="preserve">(с. Елизарово, п. </w:t>
            </w:r>
            <w:proofErr w:type="spellStart"/>
            <w:r w:rsidRPr="00F10A81">
              <w:rPr>
                <w:rFonts w:ascii="Times New Roman" w:hAnsi="Times New Roman"/>
              </w:rPr>
              <w:t>Красноленинский</w:t>
            </w:r>
            <w:proofErr w:type="spellEnd"/>
            <w:r w:rsidRPr="00F10A81">
              <w:rPr>
                <w:rFonts w:ascii="Times New Roman" w:hAnsi="Times New Roman"/>
              </w:rPr>
              <w:t>)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7E777F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E777F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777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7E777F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777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7E777F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777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E777F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777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7E777F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7E777F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E777F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777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7E777F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777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7E777F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777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7E777F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777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7E777F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097F8E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97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723DD3">
        <w:trPr>
          <w:gridAfter w:val="11"/>
          <w:wAfter w:w="16370" w:type="dxa"/>
          <w:trHeight w:val="126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723D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/>
                <w:color w:val="000000"/>
              </w:rPr>
              <w:t>Задача 4. Повышение качества и надежности услуг по утилизации и переработке бытовых отходов</w:t>
            </w:r>
          </w:p>
        </w:tc>
      </w:tr>
      <w:tr w:rsidR="002A2CAE" w:rsidRPr="00F92A3C" w:rsidTr="00B45EF1">
        <w:trPr>
          <w:gridAfter w:val="11"/>
          <w:wAfter w:w="16370" w:type="dxa"/>
          <w:trHeight w:val="15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утилизации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и переработки твердых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и жидких бытовых отходов</w:t>
            </w: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78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28 397,8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B45EF1">
        <w:trPr>
          <w:gridAfter w:val="11"/>
          <w:wAfter w:w="16370" w:type="dxa"/>
          <w:trHeight w:val="31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28 397,8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7B465A">
        <w:trPr>
          <w:gridAfter w:val="11"/>
          <w:wAfter w:w="16370" w:type="dxa"/>
          <w:trHeight w:val="48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B465A" w:rsidRPr="00F92A3C" w:rsidTr="007B465A">
        <w:trPr>
          <w:gridAfter w:val="11"/>
          <w:wAfter w:w="16370" w:type="dxa"/>
          <w:trHeight w:val="81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5A" w:rsidRPr="007E7F5E" w:rsidRDefault="007B465A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7E7F5E">
              <w:rPr>
                <w:rFonts w:ascii="Times New Roman" w:hAnsi="Times New Roman"/>
                <w:b/>
                <w:color w:val="000000"/>
              </w:rPr>
              <w:t>Канализацион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7E7F5E">
              <w:rPr>
                <w:rFonts w:ascii="Times New Roman" w:hAnsi="Times New Roman"/>
                <w:b/>
                <w:color w:val="000000"/>
              </w:rPr>
              <w:t>ные</w:t>
            </w:r>
            <w:proofErr w:type="spellEnd"/>
            <w:proofErr w:type="gramEnd"/>
            <w:r w:rsidRPr="007E7F5E">
              <w:rPr>
                <w:rFonts w:ascii="Times New Roman" w:hAnsi="Times New Roman"/>
                <w:b/>
                <w:color w:val="000000"/>
              </w:rPr>
              <w:t xml:space="preserve"> очистные сооружения </w:t>
            </w:r>
          </w:p>
          <w:p w:rsidR="007B465A" w:rsidRPr="007E7F5E" w:rsidRDefault="007B465A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E7F5E">
              <w:rPr>
                <w:rFonts w:ascii="Times New Roman" w:hAnsi="Times New Roman"/>
                <w:b/>
                <w:color w:val="000000"/>
              </w:rPr>
              <w:t xml:space="preserve">в с. </w:t>
            </w:r>
            <w:proofErr w:type="spellStart"/>
            <w:r w:rsidRPr="007E7F5E">
              <w:rPr>
                <w:rFonts w:ascii="Times New Roman" w:hAnsi="Times New Roman"/>
                <w:b/>
                <w:color w:val="000000"/>
              </w:rPr>
              <w:t>Кышик</w:t>
            </w:r>
            <w:proofErr w:type="spellEnd"/>
            <w:r w:rsidRPr="007E7F5E">
              <w:rPr>
                <w:rFonts w:ascii="Times New Roman" w:hAnsi="Times New Roman"/>
                <w:b/>
                <w:color w:val="000000"/>
              </w:rPr>
              <w:t xml:space="preserve">,         </w:t>
            </w:r>
            <w:r w:rsidRPr="007E7F5E">
              <w:rPr>
                <w:rFonts w:ascii="Times New Roman" w:hAnsi="Times New Roman"/>
                <w:b/>
                <w:color w:val="000000"/>
              </w:rPr>
              <w:br/>
              <w:t xml:space="preserve">п. Кедровый, </w:t>
            </w:r>
          </w:p>
          <w:p w:rsidR="007B465A" w:rsidRPr="007E7F5E" w:rsidRDefault="007B465A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E7F5E">
              <w:rPr>
                <w:rFonts w:ascii="Times New Roman" w:hAnsi="Times New Roman"/>
                <w:b/>
                <w:color w:val="000000"/>
              </w:rPr>
              <w:t xml:space="preserve">п. Луговской, </w:t>
            </w:r>
          </w:p>
          <w:p w:rsidR="007B465A" w:rsidRPr="007E7F5E" w:rsidRDefault="007B465A" w:rsidP="00E074E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E7F5E">
              <w:rPr>
                <w:rFonts w:ascii="Times New Roman" w:hAnsi="Times New Roman"/>
                <w:b/>
                <w:color w:val="000000"/>
              </w:rPr>
              <w:t xml:space="preserve">п. </w:t>
            </w:r>
            <w:proofErr w:type="spellStart"/>
            <w:r w:rsidRPr="007E7F5E">
              <w:rPr>
                <w:rFonts w:ascii="Times New Roman" w:hAnsi="Times New Roman"/>
                <w:b/>
                <w:color w:val="000000"/>
              </w:rPr>
              <w:t>Выкатной</w:t>
            </w:r>
            <w:proofErr w:type="spellEnd"/>
            <w:r w:rsidRPr="007E7F5E">
              <w:rPr>
                <w:rFonts w:ascii="Times New Roman" w:hAnsi="Times New Roman"/>
                <w:b/>
                <w:color w:val="000000"/>
              </w:rPr>
              <w:t xml:space="preserve">,  </w:t>
            </w:r>
            <w:r w:rsidRPr="007E7F5E">
              <w:rPr>
                <w:rFonts w:ascii="Times New Roman" w:hAnsi="Times New Roman"/>
                <w:b/>
                <w:color w:val="000000"/>
              </w:rPr>
              <w:br/>
            </w:r>
            <w:r w:rsidRPr="007E7F5E">
              <w:rPr>
                <w:rFonts w:ascii="Times New Roman" w:hAnsi="Times New Roman"/>
                <w:b/>
                <w:color w:val="000000"/>
              </w:rPr>
              <w:lastRenderedPageBreak/>
              <w:t xml:space="preserve">с. Елизарово, </w:t>
            </w:r>
            <w:r w:rsidRPr="007E7F5E">
              <w:rPr>
                <w:rFonts w:ascii="Times New Roman" w:hAnsi="Times New Roman"/>
                <w:b/>
                <w:color w:val="000000"/>
              </w:rPr>
              <w:br/>
              <w:t xml:space="preserve">п. </w:t>
            </w:r>
            <w:proofErr w:type="gramStart"/>
            <w:r w:rsidRPr="007E7F5E">
              <w:rPr>
                <w:rFonts w:ascii="Times New Roman" w:hAnsi="Times New Roman"/>
                <w:b/>
                <w:color w:val="000000"/>
              </w:rPr>
              <w:t>Кирпичный</w:t>
            </w:r>
            <w:proofErr w:type="gramEnd"/>
          </w:p>
          <w:p w:rsidR="007B465A" w:rsidRPr="007E7F5E" w:rsidRDefault="007B465A" w:rsidP="00E074E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E7F5E">
              <w:rPr>
                <w:rFonts w:ascii="Times New Roman" w:hAnsi="Times New Roman"/>
                <w:b/>
                <w:color w:val="000000"/>
              </w:rPr>
              <w:t>(ПИР, СМР)</w:t>
            </w: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5A" w:rsidRPr="007E7F5E" w:rsidRDefault="007B465A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E7F5E">
              <w:rPr>
                <w:rFonts w:ascii="Times New Roman" w:hAnsi="Times New Roman"/>
                <w:b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7B465A" w:rsidRPr="007E7F5E" w:rsidRDefault="007B465A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E7F5E">
              <w:rPr>
                <w:rFonts w:ascii="Times New Roman" w:hAnsi="Times New Roman"/>
                <w:b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65A" w:rsidRPr="00F92A3C" w:rsidRDefault="007B465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65A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15 124,</w:t>
            </w:r>
          </w:p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5A" w:rsidRPr="00F92A3C" w:rsidRDefault="007B465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</w:tc>
      </w:tr>
      <w:tr w:rsidR="007B465A" w:rsidRPr="00F92A3C" w:rsidTr="007B465A">
        <w:trPr>
          <w:gridAfter w:val="11"/>
          <w:wAfter w:w="16370" w:type="dxa"/>
          <w:trHeight w:val="16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A" w:rsidRPr="007E7F5E" w:rsidRDefault="007B465A" w:rsidP="00E074E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A" w:rsidRPr="007E7F5E" w:rsidRDefault="007B465A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A31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A" w:rsidRPr="00F92A3C" w:rsidRDefault="007B465A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A" w:rsidRPr="00F92A3C" w:rsidRDefault="007B465A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Default="007B465A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97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B697E">
              <w:rPr>
                <w:rFonts w:ascii="Times New Roman" w:hAnsi="Times New Roman"/>
                <w:color w:val="000000"/>
                <w:sz w:val="20"/>
                <w:szCs w:val="20"/>
              </w:rPr>
              <w:t>124,</w:t>
            </w:r>
          </w:p>
          <w:p w:rsidR="007B465A" w:rsidRPr="00F92A3C" w:rsidRDefault="007B465A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9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A3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A" w:rsidRPr="00F92A3C" w:rsidRDefault="007B465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7B465A" w:rsidRPr="00F92A3C" w:rsidTr="007B465A">
        <w:trPr>
          <w:gridAfter w:val="11"/>
          <w:wAfter w:w="16370" w:type="dxa"/>
          <w:trHeight w:val="16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A" w:rsidRPr="00F92A3C" w:rsidRDefault="007B465A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A" w:rsidRPr="007E7F5E" w:rsidRDefault="007B465A" w:rsidP="00E074E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A" w:rsidRPr="007E7F5E" w:rsidRDefault="007B465A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A" w:rsidRPr="00F92A3C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B465A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B465A" w:rsidRPr="00F92A3C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A" w:rsidRPr="00F92A3C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65A" w:rsidRPr="00F92A3C" w:rsidRDefault="007B465A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A" w:rsidRPr="00F92A3C" w:rsidRDefault="007B465A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45EF1">
        <w:trPr>
          <w:gridAfter w:val="11"/>
          <w:wAfter w:w="16370" w:type="dxa"/>
          <w:trHeight w:val="16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4.2.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дренажной водопропускной системы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с. Селиярово</w:t>
            </w: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ЖКХ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B45EF1">
        <w:trPr>
          <w:gridAfter w:val="11"/>
          <w:wAfter w:w="16370" w:type="dxa"/>
          <w:trHeight w:val="18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45EF1">
        <w:trPr>
          <w:gridAfter w:val="11"/>
          <w:wAfter w:w="16370" w:type="dxa"/>
          <w:trHeight w:val="46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A05554">
        <w:trPr>
          <w:gridAfter w:val="11"/>
          <w:wAfter w:w="16370" w:type="dxa"/>
          <w:trHeight w:val="131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B86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3FAD">
              <w:rPr>
                <w:rFonts w:ascii="Times New Roman" w:hAnsi="Times New Roman"/>
                <w:color w:val="000000"/>
              </w:rPr>
              <w:t>Задача 5. Улучшение качества предоставляемых коммунальных услуг по электроснабжению</w:t>
            </w:r>
          </w:p>
        </w:tc>
      </w:tr>
      <w:tr w:rsidR="002A2CAE" w:rsidRPr="00F92A3C" w:rsidTr="00822DEE">
        <w:trPr>
          <w:gridAfter w:val="11"/>
          <w:wAfter w:w="16370" w:type="dxa"/>
          <w:trHeight w:val="13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электроэнергии для  населенных пунктов Ханты-Мансийского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/>
              <w:t>района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45 389,9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33 421,8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31969,3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8 333,4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0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32 669,9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20 701,8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19249,3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8 333,4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08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3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ВЛ-0,4-10 кВт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Выкатной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-ных</w:t>
            </w:r>
            <w:proofErr w:type="spellEnd"/>
            <w:proofErr w:type="gramEnd"/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земельных отношений</w:t>
            </w:r>
          </w:p>
        </w:tc>
      </w:tr>
      <w:tr w:rsidR="002A2CAE" w:rsidRPr="00F92A3C" w:rsidTr="00822DEE">
        <w:trPr>
          <w:gridAfter w:val="11"/>
          <w:wAfter w:w="16370" w:type="dxa"/>
          <w:trHeight w:val="443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9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ВЛ-0,4-10 кВт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-ных</w:t>
            </w:r>
            <w:proofErr w:type="spellEnd"/>
            <w:proofErr w:type="gramEnd"/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color w:val="000000"/>
              </w:rPr>
              <w:t>зем</w:t>
            </w:r>
            <w:r>
              <w:rPr>
                <w:rFonts w:ascii="Times New Roman" w:hAnsi="Times New Roman"/>
                <w:color w:val="000000"/>
              </w:rPr>
              <w:t xml:space="preserve">ельных отношений </w:t>
            </w:r>
          </w:p>
        </w:tc>
      </w:tr>
      <w:tr w:rsidR="002A2CAE" w:rsidRPr="00F92A3C" w:rsidTr="00822DEE">
        <w:trPr>
          <w:gridAfter w:val="11"/>
          <w:wAfter w:w="16370" w:type="dxa"/>
          <w:trHeight w:val="22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46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0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7B46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Реконструкция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внутрипоселко</w:t>
            </w:r>
            <w:r w:rsidR="007B465A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вых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электричес</w:t>
            </w:r>
            <w:proofErr w:type="spellEnd"/>
            <w:r w:rsidR="007B465A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ких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сетей 0,4-10 кВт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13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54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1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Сети электроснабжения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п. Бобровский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(изготовление технического паспорта, кадастрового плана, межевого дела, ПСД)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19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63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5.5.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7B46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Приобретение энергетического комплекса</w:t>
            </w:r>
            <w:r w:rsidR="007B465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3*360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F92A3C">
              <w:rPr>
                <w:rFonts w:ascii="Times New Roman" w:hAnsi="Times New Roman"/>
                <w:color w:val="000000"/>
              </w:rPr>
              <w:t xml:space="preserve"> зем</w:t>
            </w:r>
            <w:r>
              <w:rPr>
                <w:rFonts w:ascii="Times New Roman" w:hAnsi="Times New Roman"/>
                <w:color w:val="000000"/>
              </w:rPr>
              <w:t xml:space="preserve">ельных отношений </w:t>
            </w:r>
          </w:p>
        </w:tc>
      </w:tr>
      <w:tr w:rsidR="002A2CAE" w:rsidRPr="00F92A3C" w:rsidTr="00822DEE">
        <w:trPr>
          <w:gridAfter w:val="11"/>
          <w:wAfter w:w="16370" w:type="dxa"/>
          <w:trHeight w:val="19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0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5.6.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Проектирование и реконструкция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внутрипоселко</w:t>
            </w:r>
            <w:r w:rsidR="00AD1E96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вых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электрических сетей 0,4-10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Ханты-Мансийского района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(п. Сибирский,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Зенково, </w:t>
            </w:r>
            <w:proofErr w:type="gramEnd"/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Тюли, </w:t>
            </w:r>
            <w:r w:rsidR="00AD1E96">
              <w:rPr>
                <w:rFonts w:ascii="Times New Roman" w:hAnsi="Times New Roman"/>
                <w:color w:val="000000"/>
              </w:rPr>
              <w:t>с</w:t>
            </w:r>
            <w:r w:rsidRPr="00F92A3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Выкатной,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д. Шапша,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Ярки,</w:t>
            </w:r>
            <w:r w:rsidRPr="00F92A3C">
              <w:rPr>
                <w:rFonts w:ascii="Times New Roman" w:hAnsi="Times New Roman"/>
                <w:color w:val="000000"/>
              </w:rPr>
              <w:br/>
              <w:t>п. Бобровский)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22DEE">
        <w:trPr>
          <w:gridAfter w:val="11"/>
          <w:wAfter w:w="16370" w:type="dxa"/>
          <w:trHeight w:val="24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01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5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5.7.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ВЛ-0,4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  <w:r w:rsidRPr="00F92A3C">
              <w:rPr>
                <w:rFonts w:ascii="Times New Roman" w:hAnsi="Times New Roman"/>
                <w:color w:val="000000"/>
              </w:rPr>
              <w:br/>
              <w:t>с. Селиярово,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Придорожная</w:t>
            </w:r>
            <w:proofErr w:type="gram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23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35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5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5.8.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822D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Вынос ВЛ-10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и монтаж ВЛ-0,4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по существующим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опорам в </w:t>
            </w:r>
            <w:r w:rsidR="007B465A"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7B46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7B465A">
              <w:rPr>
                <w:rFonts w:ascii="Times New Roman" w:hAnsi="Times New Roman"/>
                <w:color w:val="000000"/>
                <w:sz w:val="21"/>
                <w:szCs w:val="21"/>
              </w:rPr>
              <w:t>Горноправдинск</w:t>
            </w:r>
            <w:proofErr w:type="spellEnd"/>
            <w:r w:rsidRPr="007B46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92A3C">
              <w:rPr>
                <w:rFonts w:ascii="Times New Roman" w:hAnsi="Times New Roman"/>
                <w:color w:val="000000"/>
              </w:rPr>
              <w:t xml:space="preserve">                 1, 2, 3 очереди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17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61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4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5.9.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Капитальный ремонт ВЛ-10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7C20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F92A3C" w:rsidRDefault="002A2CAE" w:rsidP="00096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п. </w:t>
            </w:r>
            <w:proofErr w:type="gramStart"/>
            <w:r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96309">
              <w:rPr>
                <w:rFonts w:ascii="Times New Roman" w:hAnsi="Times New Roman"/>
                <w:color w:val="000000"/>
                <w:sz w:val="21"/>
                <w:szCs w:val="21"/>
              </w:rPr>
              <w:t>Ханты-Мансийского</w:t>
            </w:r>
            <w:r w:rsidRPr="007C20CD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22DEE">
        <w:trPr>
          <w:gridAfter w:val="11"/>
          <w:wAfter w:w="16370" w:type="dxa"/>
          <w:trHeight w:val="421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373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9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5.10.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 xml:space="preserve">Демонтаж фидера ВЛ-0,4 </w:t>
            </w:r>
            <w:proofErr w:type="spellStart"/>
            <w:r w:rsidRPr="007C20CD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7C20CD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20CD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 xml:space="preserve">и строительство </w:t>
            </w:r>
            <w:proofErr w:type="gramStart"/>
            <w:r w:rsidRPr="007C20CD">
              <w:rPr>
                <w:rFonts w:ascii="Times New Roman" w:hAnsi="Times New Roman"/>
                <w:color w:val="000000"/>
              </w:rPr>
              <w:t>новой</w:t>
            </w:r>
            <w:proofErr w:type="gramEnd"/>
            <w:r w:rsidRPr="007C20CD">
              <w:rPr>
                <w:rFonts w:ascii="Times New Roman" w:hAnsi="Times New Roman"/>
                <w:color w:val="000000"/>
              </w:rPr>
              <w:t xml:space="preserve"> ВЛ-0,4 </w:t>
            </w:r>
            <w:proofErr w:type="spellStart"/>
            <w:r w:rsidRPr="007C20CD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7C20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 xml:space="preserve">от ТП - 10/0,4 </w:t>
            </w:r>
            <w:proofErr w:type="spellStart"/>
            <w:r w:rsidRPr="007C20CD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7C20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F92A3C" w:rsidRDefault="002A2CAE" w:rsidP="00830E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20CD">
              <w:rPr>
                <w:rFonts w:ascii="Times New Roman" w:hAnsi="Times New Roman"/>
                <w:color w:val="000000"/>
              </w:rPr>
              <w:t xml:space="preserve">16 до жилого дома по ул. </w:t>
            </w:r>
            <w:proofErr w:type="gramStart"/>
            <w:r w:rsidRPr="007C20CD">
              <w:rPr>
                <w:rFonts w:ascii="Times New Roman" w:hAnsi="Times New Roman"/>
                <w:color w:val="000000"/>
              </w:rPr>
              <w:t>Луговой</w:t>
            </w:r>
            <w:proofErr w:type="gramEnd"/>
            <w:r w:rsidRPr="007C20CD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20CD">
              <w:rPr>
                <w:rFonts w:ascii="Times New Roman" w:hAnsi="Times New Roman"/>
                <w:color w:val="000000"/>
              </w:rPr>
              <w:t xml:space="preserve">8 в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Ханты-</w:t>
            </w:r>
            <w:r w:rsidRPr="007C20CD">
              <w:rPr>
                <w:rFonts w:ascii="Times New Roman" w:hAnsi="Times New Roman"/>
                <w:color w:val="000000"/>
              </w:rPr>
              <w:t>Мансийского района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22DEE">
        <w:trPr>
          <w:gridAfter w:val="11"/>
          <w:wAfter w:w="16370" w:type="dxa"/>
          <w:trHeight w:val="42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25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9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5.11.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2E9E">
              <w:rPr>
                <w:rFonts w:ascii="Times New Roman" w:hAnsi="Times New Roman"/>
                <w:color w:val="000000"/>
              </w:rPr>
              <w:t xml:space="preserve">Ремонт здания электростанции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2E9E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D62E9E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капитального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Default="002A2CAE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строительства </w:t>
            </w:r>
          </w:p>
          <w:p w:rsidR="002A2CAE" w:rsidRPr="00F92A3C" w:rsidRDefault="002A2CAE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22DEE">
        <w:trPr>
          <w:gridAfter w:val="11"/>
          <w:wAfter w:w="16370" w:type="dxa"/>
          <w:trHeight w:val="427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AE" w:rsidRPr="00F92A3C" w:rsidRDefault="002A2CAE" w:rsidP="00AB7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72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601688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AB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A05554">
        <w:trPr>
          <w:gridAfter w:val="11"/>
          <w:wAfter w:w="16370" w:type="dxa"/>
          <w:trHeight w:val="272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AB78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9F9">
              <w:rPr>
                <w:rFonts w:ascii="Times New Roman" w:hAnsi="Times New Roman"/>
                <w:color w:val="000000"/>
              </w:rPr>
              <w:t>Задача 6. Улучшение качества бытового обслуживания населения</w:t>
            </w:r>
          </w:p>
        </w:tc>
      </w:tr>
      <w:tr w:rsidR="002A2CAE" w:rsidRPr="00F92A3C" w:rsidTr="00822DEE">
        <w:trPr>
          <w:gridAfter w:val="11"/>
          <w:wAfter w:w="16370" w:type="dxa"/>
          <w:trHeight w:val="27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Строительство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и капитальный ремонт бань: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28 817,  92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4 431</w:t>
            </w: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5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28 817, 92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4 431,12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5615C7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15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1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Строительство  бани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(изготовление межевого дела, кадастрового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плана)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12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5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2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6.2.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 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Луговской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24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 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14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 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в с. Троица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F92A3C">
              <w:rPr>
                <w:rFonts w:ascii="Times New Roman" w:hAnsi="Times New Roman"/>
                <w:color w:val="000000"/>
              </w:rPr>
              <w:t xml:space="preserve"> (ПИР, СМР)</w:t>
            </w:r>
            <w:proofErr w:type="gram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2 309,0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2 309,0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ЖКХ;</w:t>
            </w:r>
            <w:r w:rsidRPr="001D049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22DEE">
        <w:trPr>
          <w:gridAfter w:val="11"/>
          <w:wAfter w:w="16370" w:type="dxa"/>
          <w:trHeight w:val="25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691013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2 309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2 309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691013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9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бани </w:t>
            </w:r>
            <w:r w:rsidR="007B465A"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F92A3C">
              <w:rPr>
                <w:rFonts w:ascii="Times New Roman" w:hAnsi="Times New Roman"/>
                <w:color w:val="000000"/>
              </w:rPr>
              <w:t>в п. Бобровский (СМР)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D0495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21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0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6.6.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бани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п. Кирпичный (ПИР)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22DEE">
        <w:trPr>
          <w:gridAfter w:val="11"/>
          <w:wAfter w:w="16370" w:type="dxa"/>
          <w:trHeight w:val="21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47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6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F92A3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Разработка ПСД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привязке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здания бани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 5 – 8 посадочных </w:t>
            </w:r>
          </w:p>
          <w:p w:rsidR="002A2CAE" w:rsidRPr="00F92A3C" w:rsidRDefault="002A2CAE" w:rsidP="00C639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 </w:t>
            </w:r>
            <w:r w:rsidR="007B465A">
              <w:rPr>
                <w:rFonts w:ascii="Times New Roman" w:hAnsi="Times New Roman"/>
                <w:color w:val="000000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</w:t>
            </w:r>
            <w:r w:rsidRPr="001D0495">
              <w:rPr>
                <w:rFonts w:ascii="Times New Roman" w:hAnsi="Times New Roman"/>
                <w:color w:val="000000"/>
              </w:rPr>
              <w:lastRenderedPageBreak/>
              <w:t xml:space="preserve">строительства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22DEE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51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9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6.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F92A3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1D0495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22DEE">
        <w:trPr>
          <w:gridAfter w:val="11"/>
          <w:wAfter w:w="16370" w:type="dxa"/>
          <w:trHeight w:val="21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A05554">
        <w:trPr>
          <w:gridAfter w:val="11"/>
          <w:wAfter w:w="16370" w:type="dxa"/>
          <w:trHeight w:val="210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C639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9F9">
              <w:rPr>
                <w:rFonts w:ascii="Times New Roman" w:hAnsi="Times New Roman"/>
                <w:color w:val="000000"/>
              </w:rPr>
              <w:t>Задача 7. Строительство инженерных сетей и  объектов коммунальной инфраструктуры</w:t>
            </w:r>
          </w:p>
        </w:tc>
      </w:tr>
      <w:tr w:rsidR="002A2CAE" w:rsidRPr="00F92A3C" w:rsidTr="00822DEE">
        <w:trPr>
          <w:gridAfter w:val="11"/>
          <w:wAfter w:w="16370" w:type="dxa"/>
          <w:trHeight w:val="21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Строительство  инженерных  сетей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2 592,0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2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2 592,0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52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инженерных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сетей </w:t>
            </w:r>
            <w:r w:rsidRPr="00F92A3C">
              <w:rPr>
                <w:rFonts w:ascii="Times New Roman" w:hAnsi="Times New Roman"/>
                <w:color w:val="000000"/>
              </w:rPr>
              <w:t>(сети водоснабжения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с. Цингалы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346F1A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7.2.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BB47C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инженерных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сетей  для опорных пунктов полиции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пунктах: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  <w:t xml:space="preserve">                  п. Луговской,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Выкатной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  <w:t xml:space="preserve"> </w:t>
            </w:r>
          </w:p>
          <w:p w:rsidR="002A2CAE" w:rsidRPr="00BB47C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BB47C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строительства, архитектуры </w:t>
            </w:r>
          </w:p>
          <w:p w:rsidR="002A2CAE" w:rsidRPr="00BB47C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BB47C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46F1A">
              <w:rPr>
                <w:rFonts w:ascii="Times New Roman" w:hAnsi="Times New Roman"/>
                <w:color w:val="000000"/>
              </w:rPr>
              <w:t xml:space="preserve">епартамент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строительства, архитектуры </w:t>
            </w:r>
          </w:p>
          <w:p w:rsidR="002A2CAE" w:rsidRPr="00BB47C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35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35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1276B3" w:rsidTr="0011122C">
        <w:trPr>
          <w:gridAfter w:val="11"/>
          <w:wAfter w:w="16370" w:type="dxa"/>
          <w:trHeight w:val="130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AA5F33" w:rsidRDefault="002A2CAE" w:rsidP="001276B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A5F33">
              <w:rPr>
                <w:rFonts w:ascii="Times New Roman" w:hAnsi="Times New Roman"/>
                <w:bCs/>
                <w:color w:val="000000"/>
              </w:rPr>
              <w:t>Задача 8.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2A2CAE" w:rsidRPr="00F92A3C" w:rsidTr="008056E0">
        <w:trPr>
          <w:gridAfter w:val="11"/>
          <w:wAfter w:w="16370" w:type="dxa"/>
          <w:trHeight w:val="14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Проектирование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и строительство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инженерных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сетей в целях обеспечения инженерной подготовки земельных участков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для жилищного строительства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47 810,4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23 093,1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17 095,2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16 994,1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30 048,0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8056E0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7 457,4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3 378,4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3 684,1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8056E0">
        <w:trPr>
          <w:gridAfter w:val="11"/>
          <w:wAfter w:w="16370" w:type="dxa"/>
          <w:trHeight w:val="137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40 353,0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13 310,0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27 043,0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85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8056E0">
        <w:trPr>
          <w:gridAfter w:val="11"/>
          <w:wAfter w:w="16370" w:type="dxa"/>
          <w:trHeight w:val="12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8.1.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Инженерные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ети микрорайона </w:t>
            </w:r>
            <w:proofErr w:type="gramStart"/>
            <w:r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92A3C">
              <w:rPr>
                <w:rFonts w:ascii="Times New Roman" w:hAnsi="Times New Roman"/>
                <w:color w:val="000000"/>
              </w:rPr>
              <w:t xml:space="preserve">(1, 2 очереди)                            </w:t>
            </w:r>
            <w:r w:rsidRPr="00822DEE">
              <w:rPr>
                <w:rFonts w:ascii="Times New Roman" w:hAnsi="Times New Roman"/>
                <w:color w:val="000000"/>
                <w:sz w:val="21"/>
                <w:szCs w:val="21"/>
              </w:rPr>
              <w:t>п. Горноправдинск</w:t>
            </w:r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района. Строительство инженерных (электрических) сетей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микрорайона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822DE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DEE">
              <w:rPr>
                <w:rFonts w:ascii="Times New Roman" w:hAnsi="Times New Roman"/>
                <w:color w:val="000000"/>
                <w:sz w:val="21"/>
                <w:szCs w:val="21"/>
              </w:rPr>
              <w:t>п. Горноправдинск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944,4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14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7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0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8.2.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(1, 2 очереди)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2DEE">
              <w:rPr>
                <w:rFonts w:ascii="Times New Roman" w:hAnsi="Times New Roman"/>
                <w:color w:val="000000"/>
                <w:sz w:val="21"/>
                <w:szCs w:val="21"/>
              </w:rPr>
              <w:t>п. Горноправдинск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822DEE">
              <w:rPr>
                <w:rFonts w:ascii="Times New Roman" w:hAnsi="Times New Roman"/>
                <w:color w:val="000000"/>
                <w:sz w:val="21"/>
                <w:szCs w:val="21"/>
              </w:rPr>
              <w:t>Ханты-Мансийского</w:t>
            </w:r>
            <w:r w:rsidRPr="00F92A3C">
              <w:rPr>
                <w:rFonts w:ascii="Times New Roman" w:hAnsi="Times New Roman"/>
                <w:color w:val="000000"/>
              </w:rPr>
              <w:t xml:space="preserve"> района.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Наружное газоснабжение.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 очередь, I этап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20 910,8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7 150,8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822DEE">
        <w:trPr>
          <w:gridAfter w:val="11"/>
          <w:wAfter w:w="16370" w:type="dxa"/>
          <w:trHeight w:val="92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1 196,1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2 790,7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59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9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8.3.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(1, 2 очереди)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2DEE">
              <w:rPr>
                <w:rFonts w:ascii="Times New Roman" w:hAnsi="Times New Roman"/>
                <w:color w:val="000000"/>
                <w:sz w:val="21"/>
                <w:szCs w:val="21"/>
              </w:rPr>
              <w:t>п. Горноправдинск</w:t>
            </w:r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района. Водоснабжение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 очередь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22DEE">
        <w:trPr>
          <w:gridAfter w:val="11"/>
          <w:wAfter w:w="16370" w:type="dxa"/>
          <w:trHeight w:val="94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22DEE">
        <w:trPr>
          <w:gridAfter w:val="11"/>
          <w:wAfter w:w="16370" w:type="dxa"/>
          <w:trHeight w:val="112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35407D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07D">
              <w:rPr>
                <w:rFonts w:ascii="Times New Roman" w:hAnsi="Times New Roman"/>
                <w:sz w:val="20"/>
                <w:szCs w:val="20"/>
              </w:rPr>
              <w:t>18 586,0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18 586,0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56E0" w:rsidRPr="00F92A3C" w:rsidTr="00822DEE">
        <w:trPr>
          <w:gridAfter w:val="11"/>
          <w:wAfter w:w="16370" w:type="dxa"/>
          <w:trHeight w:val="20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8.4.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E0" w:rsidRPr="00F92A3C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инженерных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сетей 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 новых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многоквартирных жилых домов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  пунктах: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Кедровый,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Луговской,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2D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Горноправ-динск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Сибирский,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Цингалы,  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Шапша,</w:t>
            </w:r>
          </w:p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</w:p>
          <w:p w:rsidR="008056E0" w:rsidRPr="00F92A3C" w:rsidRDefault="008056E0" w:rsidP="00AB7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Красноленинс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8056E0" w:rsidRPr="00F92A3C" w:rsidRDefault="008056E0" w:rsidP="00AB7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кий, </w:t>
            </w:r>
          </w:p>
          <w:p w:rsidR="008056E0" w:rsidRDefault="008056E0" w:rsidP="00B754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Елизарово, </w:t>
            </w:r>
          </w:p>
          <w:p w:rsidR="008056E0" w:rsidRDefault="008056E0" w:rsidP="00B754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8056E0" w:rsidRPr="00F92A3C" w:rsidRDefault="008056E0" w:rsidP="00B754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8056E0" w:rsidRPr="00F92A3C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E0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8056E0" w:rsidRPr="00F92A3C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8056E0" w:rsidRPr="00F92A3C" w:rsidTr="00822DEE">
        <w:trPr>
          <w:gridAfter w:val="11"/>
          <w:wAfter w:w="16370" w:type="dxa"/>
          <w:trHeight w:val="494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6E0" w:rsidRPr="00F92A3C" w:rsidRDefault="008056E0" w:rsidP="00B754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6E0" w:rsidRPr="00F92A3C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56E0" w:rsidRPr="00F92A3C" w:rsidTr="008056E0">
        <w:trPr>
          <w:gridAfter w:val="11"/>
          <w:wAfter w:w="16370" w:type="dxa"/>
          <w:trHeight w:val="4460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B754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E0" w:rsidRPr="00F92A3C" w:rsidRDefault="008056E0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E0" w:rsidRPr="00F92A3C" w:rsidRDefault="008056E0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E0" w:rsidRPr="00F92A3C" w:rsidRDefault="008056E0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E0" w:rsidRPr="00F92A3C" w:rsidRDefault="008056E0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E0" w:rsidRPr="00F92A3C" w:rsidRDefault="008056E0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E0" w:rsidRPr="00F92A3C" w:rsidRDefault="008056E0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6E0" w:rsidRPr="00F92A3C" w:rsidRDefault="008056E0" w:rsidP="00642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0" w:rsidRPr="00F92A3C" w:rsidRDefault="008056E0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056E0">
        <w:trPr>
          <w:gridAfter w:val="11"/>
          <w:wAfter w:w="16370" w:type="dxa"/>
          <w:trHeight w:val="19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Инженерные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сети микрорайона </w:t>
            </w:r>
            <w:r>
              <w:rPr>
                <w:rFonts w:ascii="Times New Roman" w:hAnsi="Times New Roman"/>
                <w:color w:val="000000"/>
              </w:rPr>
              <w:t>«К</w:t>
            </w:r>
            <w:r w:rsidRPr="00795658">
              <w:rPr>
                <w:rFonts w:ascii="Times New Roman" w:hAnsi="Times New Roman"/>
                <w:color w:val="000000"/>
              </w:rPr>
              <w:t>едровый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(1, 2 очереди)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5462">
              <w:rPr>
                <w:rFonts w:ascii="Times New Roman" w:hAnsi="Times New Roman"/>
                <w:color w:val="000000"/>
                <w:sz w:val="21"/>
                <w:szCs w:val="21"/>
              </w:rPr>
              <w:t>п. Горноправдинск</w:t>
            </w:r>
            <w:r>
              <w:rPr>
                <w:rFonts w:ascii="Times New Roman" w:hAnsi="Times New Roman"/>
                <w:color w:val="000000"/>
              </w:rPr>
              <w:t xml:space="preserve"> Ханты - Мансийского района</w:t>
            </w:r>
          </w:p>
          <w:p w:rsidR="002A2CAE" w:rsidRDefault="002A2CAE" w:rsidP="005F0F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Наружное газоснабжение. </w:t>
            </w:r>
          </w:p>
          <w:p w:rsidR="002A2CAE" w:rsidRPr="00F92A3C" w:rsidRDefault="002A2CAE" w:rsidP="005F0F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>1 очередь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9 397,0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9 397,0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650E97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8056E0">
        <w:trPr>
          <w:gridAfter w:val="11"/>
          <w:wAfter w:w="16370" w:type="dxa"/>
          <w:trHeight w:val="5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5F0F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650E97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056E0">
        <w:trPr>
          <w:gridAfter w:val="11"/>
          <w:wAfter w:w="16370" w:type="dxa"/>
          <w:trHeight w:val="184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5F0F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650E97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8544E1">
        <w:trPr>
          <w:gridAfter w:val="11"/>
          <w:wAfter w:w="16370" w:type="dxa"/>
          <w:trHeight w:val="141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110D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Задача 9. Повышение</w:t>
            </w:r>
            <w:r w:rsidRPr="00545C88">
              <w:rPr>
                <w:rFonts w:ascii="Times New Roman" w:hAnsi="Times New Roman"/>
                <w:bCs/>
                <w:color w:val="000000"/>
              </w:rPr>
              <w:t xml:space="preserve"> качества предос</w:t>
            </w:r>
            <w:r>
              <w:rPr>
                <w:rFonts w:ascii="Times New Roman" w:hAnsi="Times New Roman"/>
                <w:bCs/>
                <w:color w:val="000000"/>
              </w:rPr>
              <w:t>тавления коммунальных услуг ЖКХ</w:t>
            </w:r>
            <w:r w:rsidRPr="00545C88">
              <w:rPr>
                <w:rFonts w:ascii="Times New Roman" w:hAnsi="Times New Roman"/>
                <w:bCs/>
                <w:color w:val="000000"/>
              </w:rPr>
              <w:t xml:space="preserve"> за счет оперативного устранения аварий</w:t>
            </w:r>
          </w:p>
        </w:tc>
      </w:tr>
      <w:tr w:rsidR="002A2CAE" w:rsidRPr="00F92A3C" w:rsidTr="00B75462">
        <w:trPr>
          <w:gridAfter w:val="11"/>
          <w:wAfter w:w="16370" w:type="dxa"/>
          <w:trHeight w:val="14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C70406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C70406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Аварийно-технический запас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C70406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C70406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70406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44A50">
            <w:pPr>
              <w:pStyle w:val="a8"/>
              <w:jc w:val="center"/>
              <w:rPr>
                <w:sz w:val="20"/>
                <w:szCs w:val="20"/>
              </w:rPr>
            </w:pPr>
            <w:r w:rsidRPr="0011122C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8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7510F3">
            <w:pPr>
              <w:jc w:val="center"/>
              <w:rPr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1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11122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A05554">
        <w:trPr>
          <w:gridAfter w:val="11"/>
          <w:wAfter w:w="16370" w:type="dxa"/>
          <w:trHeight w:val="150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AE" w:rsidRPr="00F92A3C" w:rsidRDefault="002A2CAE" w:rsidP="00F44A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A50">
              <w:rPr>
                <w:rFonts w:ascii="Times New Roman" w:hAnsi="Times New Roman"/>
                <w:bCs/>
                <w:color w:val="000000"/>
              </w:rPr>
              <w:t>Задача 10. П</w:t>
            </w:r>
            <w:r>
              <w:rPr>
                <w:rFonts w:ascii="Times New Roman" w:hAnsi="Times New Roman"/>
                <w:bCs/>
                <w:color w:val="000000"/>
              </w:rPr>
              <w:t>овышение качества предоставления</w:t>
            </w:r>
            <w:r w:rsidRPr="00F44A50">
              <w:rPr>
                <w:rFonts w:ascii="Times New Roman" w:hAnsi="Times New Roman"/>
                <w:bCs/>
                <w:color w:val="000000"/>
              </w:rPr>
              <w:t xml:space="preserve"> услуг ЖКХ в отопительный сезон</w:t>
            </w:r>
          </w:p>
        </w:tc>
      </w:tr>
      <w:tr w:rsidR="002A2CAE" w:rsidRPr="00F92A3C" w:rsidTr="00B75462">
        <w:trPr>
          <w:gridAfter w:val="11"/>
          <w:wAfter w:w="16370" w:type="dxa"/>
          <w:trHeight w:val="15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C70406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 xml:space="preserve">Подготовка к работе  в осенне-зимний период,  </w:t>
            </w:r>
          </w:p>
          <w:p w:rsidR="002A2CAE" w:rsidRPr="00C70406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из них: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C70406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70406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57 500,2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33 076,</w:t>
            </w:r>
          </w:p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32 965,4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52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12 329,0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6 070,2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5 730,9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2 098,1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26 705,9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14 228,5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30 519,3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26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C91A52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17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котлов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котельных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  <w:t xml:space="preserve">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B75462">
        <w:trPr>
          <w:gridAfter w:val="11"/>
          <w:wAfter w:w="16370" w:type="dxa"/>
          <w:trHeight w:val="19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A31BE9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A31BE9">
        <w:trPr>
          <w:gridAfter w:val="11"/>
          <w:wAfter w:w="16370" w:type="dxa"/>
          <w:trHeight w:val="13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котлов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котельных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ский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A31BE9">
        <w:trPr>
          <w:gridAfter w:val="11"/>
          <w:wAfter w:w="16370" w:type="dxa"/>
          <w:trHeight w:val="16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23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водозаборных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колонок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п. Кирпичный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B75462">
        <w:trPr>
          <w:gridAfter w:val="11"/>
          <w:wAfter w:w="16370" w:type="dxa"/>
          <w:trHeight w:val="11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8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19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44A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Установка водозабо</w:t>
            </w:r>
            <w:r>
              <w:rPr>
                <w:rFonts w:ascii="Times New Roman" w:hAnsi="Times New Roman"/>
                <w:color w:val="000000"/>
              </w:rPr>
              <w:t xml:space="preserve">рных колонок в старой части д. </w:t>
            </w:r>
            <w:r w:rsidRPr="00F92A3C">
              <w:rPr>
                <w:rFonts w:ascii="Times New Roman" w:hAnsi="Times New Roman"/>
                <w:color w:val="000000"/>
              </w:rPr>
              <w:t>Ярки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B75462">
        <w:trPr>
          <w:gridAfter w:val="11"/>
          <w:wAfter w:w="16370" w:type="dxa"/>
          <w:trHeight w:val="23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28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инженерных сетей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тепло</w:t>
            </w:r>
            <w:r w:rsidR="008056E0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водоснабжения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br/>
              <w:t>п. Луговской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B75462">
        <w:trPr>
          <w:gridAfter w:val="11"/>
          <w:wAfter w:w="16370" w:type="dxa"/>
          <w:trHeight w:val="11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5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18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10.6.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теплового пункта (СОШ </w:t>
            </w:r>
            <w:r w:rsidRPr="00F92A3C">
              <w:rPr>
                <w:rFonts w:ascii="Times New Roman" w:hAnsi="Times New Roman"/>
                <w:color w:val="000000"/>
              </w:rPr>
              <w:br/>
              <w:t>п. Луговской) 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ЖКХ</w:t>
            </w:r>
          </w:p>
        </w:tc>
      </w:tr>
      <w:tr w:rsidR="002A2CAE" w:rsidRPr="00F92A3C" w:rsidTr="00B75462">
        <w:trPr>
          <w:gridAfter w:val="11"/>
          <w:wAfter w:w="16370" w:type="dxa"/>
          <w:trHeight w:val="20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13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10.7.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водопроводов              с установкой регулятора давления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B75462">
        <w:trPr>
          <w:gridAfter w:val="11"/>
          <w:wAfter w:w="16370" w:type="dxa"/>
          <w:trHeight w:val="15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12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10.8.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строительства, архитектуры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ЖКХ;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МКУ «Управление капитального строительства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2A2CAE" w:rsidRPr="00F92A3C" w:rsidTr="00B75462">
        <w:trPr>
          <w:gridAfter w:val="11"/>
          <w:wAfter w:w="16370" w:type="dxa"/>
          <w:trHeight w:val="13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50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20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10.8.1.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Выкатной</w:t>
            </w: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23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17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10.8.2.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lastRenderedPageBreak/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                       п. Кирпичный</w:t>
            </w: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1 448,9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20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1 448,9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4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20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10.9.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Кедровый                           (от ТК </w:t>
            </w:r>
            <w:proofErr w:type="gramEnd"/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д/с «Солнышко»)         до ТК «Дом культуры»,         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от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12 </w:t>
            </w:r>
          </w:p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 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2 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</w:t>
            </w:r>
            <w:r w:rsidRPr="00F92A3C">
              <w:rPr>
                <w:rFonts w:ascii="Times New Roman" w:hAnsi="Times New Roman"/>
                <w:color w:val="000000"/>
              </w:rPr>
              <w:t>ул. Энтузиастов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3 317,3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2 153,7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B75462">
        <w:trPr>
          <w:gridAfter w:val="11"/>
          <w:wAfter w:w="16370" w:type="dxa"/>
          <w:trHeight w:val="18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73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3 081,1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2 055,5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20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1 801,1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B75462">
        <w:trPr>
          <w:gridAfter w:val="11"/>
          <w:wAfter w:w="16370" w:type="dxa"/>
          <w:trHeight w:val="9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24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1 567,3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B75462">
        <w:trPr>
          <w:gridAfter w:val="11"/>
          <w:wAfter w:w="16370" w:type="dxa"/>
          <w:trHeight w:val="17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участка сетей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тепло</w:t>
            </w:r>
            <w:r w:rsidR="008056E0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водоснабжения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2D3230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D3230">
              <w:rPr>
                <w:rFonts w:ascii="Times New Roman" w:hAnsi="Times New Roman"/>
                <w:color w:val="000000"/>
                <w:sz w:val="21"/>
                <w:szCs w:val="21"/>
              </w:rPr>
              <w:t>п. Горноправдинск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2A2CAE" w:rsidRPr="00F92A3C" w:rsidTr="00B75462">
        <w:trPr>
          <w:gridAfter w:val="11"/>
          <w:wAfter w:w="16370" w:type="dxa"/>
          <w:trHeight w:val="6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2D3230">
        <w:trPr>
          <w:gridAfter w:val="11"/>
          <w:wAfter w:w="16370" w:type="dxa"/>
          <w:trHeight w:val="35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3 386,7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3 386,7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1 954,1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2D3230">
        <w:trPr>
          <w:gridAfter w:val="11"/>
          <w:wAfter w:w="16370" w:type="dxa"/>
          <w:trHeight w:val="30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2D3230">
        <w:trPr>
          <w:gridAfter w:val="11"/>
          <w:wAfter w:w="16370" w:type="dxa"/>
          <w:trHeight w:val="16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AD1E96">
        <w:trPr>
          <w:gridAfter w:val="11"/>
          <w:wAfter w:w="16370" w:type="dxa"/>
          <w:trHeight w:val="3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CAE" w:rsidRPr="00F92A3C" w:rsidTr="00AD1E96">
        <w:trPr>
          <w:gridAfter w:val="11"/>
          <w:wAfter w:w="16370" w:type="dxa"/>
          <w:trHeight w:val="14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A2CAE" w:rsidRPr="00F92A3C" w:rsidRDefault="002A2CAE" w:rsidP="00437E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11 717,1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9 029,9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2A2CAE" w:rsidRPr="00F92A3C" w:rsidTr="00AD1E96">
        <w:trPr>
          <w:gridAfter w:val="11"/>
          <w:wAfter w:w="16370" w:type="dxa"/>
          <w:trHeight w:val="80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7C5C25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437E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1 470,1</w:t>
            </w:r>
          </w:p>
          <w:p w:rsidR="002A2CAE" w:rsidRPr="00AF6366" w:rsidRDefault="002A2CAE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2A2CAE" w:rsidRPr="00AF6366" w:rsidRDefault="002A2CAE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2A2CAE" w:rsidRPr="00AF6366" w:rsidRDefault="002A2CAE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1 033,2</w:t>
            </w:r>
          </w:p>
          <w:p w:rsidR="002A2CAE" w:rsidRPr="00AF6366" w:rsidRDefault="002A2CAE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E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882,4</w:t>
            </w:r>
          </w:p>
          <w:p w:rsidR="002A2CAE" w:rsidRPr="00AF6366" w:rsidRDefault="002A2CAE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587,7</w:t>
            </w:r>
          </w:p>
          <w:p w:rsidR="002A2CAE" w:rsidRPr="00AF6366" w:rsidRDefault="002A2CAE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2A2CAE" w:rsidRPr="00AF6366" w:rsidRDefault="002A2CAE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CAE" w:rsidRDefault="002A2CAE" w:rsidP="00FF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2A2CAE" w:rsidRPr="00AF6366" w:rsidRDefault="002A2CAE" w:rsidP="0064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E" w:rsidRPr="00F92A3C" w:rsidRDefault="002A2CAE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145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AD1E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пунктах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Ханты-</w:t>
            </w:r>
          </w:p>
          <w:p w:rsidR="00AD1E96" w:rsidRDefault="00AD1E96" w:rsidP="00AD1E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Мансийского района, </w:t>
            </w:r>
          </w:p>
          <w:p w:rsidR="00AD1E96" w:rsidRPr="00F92A3C" w:rsidRDefault="00AD1E96" w:rsidP="00AD1E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F6366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F6366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F6366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F6366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F6366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8 147,5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F6366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F6366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F6366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14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805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B75462">
        <w:trPr>
          <w:gridAfter w:val="11"/>
          <w:wAfter w:w="16370" w:type="dxa"/>
          <w:trHeight w:val="14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51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10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 </w:t>
            </w:r>
            <w:r>
              <w:rPr>
                <w:rFonts w:ascii="Times New Roman" w:hAnsi="Times New Roman"/>
                <w:color w:val="000000"/>
              </w:rPr>
              <w:br/>
              <w:t>ул. Энтузиастов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B75462">
        <w:trPr>
          <w:gridAfter w:val="11"/>
          <w:wAfter w:w="16370" w:type="dxa"/>
          <w:trHeight w:val="14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460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25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(от ТК «школа» </w:t>
            </w:r>
            <w:proofErr w:type="gramEnd"/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ЖКХ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12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46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31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13.4.</w:t>
            </w:r>
          </w:p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1E96" w:rsidRPr="007C5C25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110D9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110D92">
              <w:rPr>
                <w:rFonts w:ascii="Times New Roman" w:hAnsi="Times New Roman"/>
                <w:color w:val="000000"/>
                <w:sz w:val="21"/>
                <w:szCs w:val="21"/>
              </w:rPr>
              <w:t>Красноленинский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(от ТК «клуб» </w:t>
            </w:r>
            <w:proofErr w:type="gramEnd"/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7, 8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от ТК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Обская 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>
              <w:rPr>
                <w:rFonts w:ascii="Times New Roman" w:hAnsi="Times New Roman"/>
                <w:color w:val="000000"/>
              </w:rPr>
              <w:t>/д № 37)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4 767,8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B75462">
        <w:trPr>
          <w:gridAfter w:val="11"/>
          <w:wAfter w:w="16370" w:type="dxa"/>
          <w:trHeight w:val="48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238,4</w:t>
            </w:r>
          </w:p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121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окружной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1A7A2A">
        <w:trPr>
          <w:gridAfter w:val="11"/>
          <w:wAfter w:w="16370" w:type="dxa"/>
          <w:trHeight w:val="34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AD1E96" w:rsidRPr="00F92A3C" w:rsidRDefault="00AD1E96" w:rsidP="00F44A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протяженностью </w:t>
            </w:r>
          </w:p>
          <w:p w:rsidR="00AD1E96" w:rsidRDefault="00AD1E96" w:rsidP="00394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360 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AD1E96" w:rsidRPr="00F92A3C" w:rsidRDefault="00AD1E96" w:rsidP="00394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 ул. Труда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3 000,2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1A7A2A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394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1A7A2A">
        <w:trPr>
          <w:gridAfter w:val="11"/>
          <w:wAfter w:w="16370" w:type="dxa"/>
          <w:trHeight w:val="792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394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1A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9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lastRenderedPageBreak/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трубопроводов системы ХВС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Шапша (дополнительные работы)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B75462">
        <w:trPr>
          <w:gridAfter w:val="11"/>
          <w:wAfter w:w="16370" w:type="dxa"/>
          <w:trHeight w:val="12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17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13.7.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. Троица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7E01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B75462">
        <w:trPr>
          <w:gridAfter w:val="11"/>
          <w:wAfter w:w="16370" w:type="dxa"/>
          <w:trHeight w:val="20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51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30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систем теплоснабжения, водоснабжения, водоотведения, газопроводов </w:t>
            </w:r>
          </w:p>
          <w:p w:rsidR="00AD1E96" w:rsidRPr="00F92A3C" w:rsidRDefault="00AD1E96" w:rsidP="00F44A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для подготовки </w:t>
            </w:r>
            <w:r>
              <w:rPr>
                <w:rFonts w:ascii="Times New Roman" w:hAnsi="Times New Roman"/>
                <w:color w:val="000000"/>
              </w:rPr>
              <w:t xml:space="preserve">      к ОЗП,                        </w:t>
            </w: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4 779,1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F92A3C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AD1E96" w:rsidRPr="00F92A3C" w:rsidTr="00B75462">
        <w:trPr>
          <w:gridAfter w:val="11"/>
          <w:wAfter w:w="16370" w:type="dxa"/>
          <w:trHeight w:val="3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89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437E01" w:rsidRDefault="00AD1E96" w:rsidP="00FF4A60">
            <w:pPr>
              <w:jc w:val="center"/>
              <w:rPr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30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14.1.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Ремонт оборудования котельной «Таежная»</w:t>
            </w:r>
          </w:p>
          <w:p w:rsidR="00AD1E96" w:rsidRPr="002D3230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D323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п. Горноправдинск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 ул. Центральный проезд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F92A3C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AD1E96" w:rsidRPr="00F92A3C" w:rsidTr="00B75462">
        <w:trPr>
          <w:gridAfter w:val="11"/>
          <w:wAfter w:w="16370" w:type="dxa"/>
          <w:trHeight w:val="3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62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17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5C25">
              <w:rPr>
                <w:rFonts w:ascii="Times New Roman" w:hAnsi="Times New Roman"/>
                <w:color w:val="000000"/>
              </w:rPr>
              <w:t>14.2.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котельной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(поставка, монтаж и ввод </w:t>
            </w:r>
            <w:proofErr w:type="gramEnd"/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эксплуатацию узлов учета газа,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узлов учета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теплоэнергии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на котельных)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F92A3C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AD1E96" w:rsidRPr="00F92A3C" w:rsidTr="00B75462">
        <w:trPr>
          <w:gridAfter w:val="11"/>
          <w:wAfter w:w="16370" w:type="dxa"/>
          <w:trHeight w:val="3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3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212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7C5C25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lastRenderedPageBreak/>
              <w:t>10.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7C5C25">
              <w:rPr>
                <w:rFonts w:ascii="Times New Roman" w:hAnsi="Times New Roman"/>
                <w:color w:val="000000"/>
              </w:rPr>
              <w:t>14.3.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Монтаж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установок для обеззараживания воды на котельных «Таежная» по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ул. Центральный проезд, 2а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«Тепличная»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 ул. Поспелова, 14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F92A3C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AD1E96" w:rsidRPr="00F92A3C" w:rsidTr="00B75462">
        <w:trPr>
          <w:gridAfter w:val="11"/>
          <w:wAfter w:w="16370" w:type="dxa"/>
          <w:trHeight w:val="75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46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8544E1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111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75462">
        <w:trPr>
          <w:gridAfter w:val="11"/>
          <w:wAfter w:w="16370" w:type="dxa"/>
          <w:trHeight w:val="7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10.  15.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>Капитальный ремонт систем теплоснабжения, водосна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F5FD5">
              <w:rPr>
                <w:rFonts w:ascii="Times New Roman" w:hAnsi="Times New Roman"/>
                <w:color w:val="000000"/>
              </w:rPr>
              <w:t xml:space="preserve">жения, водоотведения, газопроводов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для подготовки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к ОЗП объектов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ЖКХ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>в населенных пунктах Ханты - Мансийского района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1F1054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18 941,9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1F1054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1F1054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1F1054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1F1054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1F1054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18 941,9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1F1054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1F1054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05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МКУ «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F92A3C">
              <w:rPr>
                <w:rFonts w:ascii="Times New Roman" w:hAnsi="Times New Roman"/>
                <w:color w:val="000000"/>
              </w:rPr>
              <w:t xml:space="preserve">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B75462">
        <w:trPr>
          <w:gridAfter w:val="11"/>
          <w:wAfter w:w="16370" w:type="dxa"/>
          <w:trHeight w:val="36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AD1E96">
        <w:trPr>
          <w:gridAfter w:val="11"/>
          <w:wAfter w:w="16370" w:type="dxa"/>
          <w:trHeight w:val="55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7E7B5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18 041,9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7E7B5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7E7B5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7E7B5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7E7B5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7E7B5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18 041,9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7E7B5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7E7B5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B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AD1E96">
        <w:trPr>
          <w:gridAfter w:val="11"/>
          <w:wAfter w:w="16370" w:type="dxa"/>
          <w:trHeight w:val="24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44A50" w:rsidRDefault="00AD1E96" w:rsidP="007E7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A50">
              <w:rPr>
                <w:rFonts w:ascii="Times New Roman" w:hAnsi="Times New Roman"/>
                <w:color w:val="000000"/>
              </w:rPr>
              <w:t>10. 15.1.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54F5F" w:rsidRDefault="00AD1E96" w:rsidP="00F54F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4F5F">
              <w:rPr>
                <w:rFonts w:ascii="Times New Roman" w:hAnsi="Times New Roman"/>
                <w:color w:val="000000"/>
              </w:rPr>
              <w:t xml:space="preserve">Капитальный ремонт систем теплоснабжения, водоснабжения, водоотведения, газопроводов </w:t>
            </w:r>
          </w:p>
          <w:p w:rsidR="00AD1E96" w:rsidRPr="00F54F5F" w:rsidRDefault="00AD1E96" w:rsidP="00F54F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4F5F">
              <w:rPr>
                <w:rFonts w:ascii="Times New Roman" w:hAnsi="Times New Roman"/>
                <w:color w:val="000000"/>
              </w:rPr>
              <w:t xml:space="preserve">для подготовки </w:t>
            </w:r>
          </w:p>
          <w:p w:rsidR="00AD1E96" w:rsidRPr="00F54F5F" w:rsidRDefault="00AD1E96" w:rsidP="00F54F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4F5F">
              <w:rPr>
                <w:rFonts w:ascii="Times New Roman" w:hAnsi="Times New Roman"/>
                <w:color w:val="000000"/>
              </w:rPr>
              <w:t xml:space="preserve">к ОЗП объектов </w:t>
            </w:r>
          </w:p>
          <w:p w:rsidR="00AD1E96" w:rsidRPr="00F54F5F" w:rsidRDefault="00AD1E96" w:rsidP="00F54F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4F5F">
              <w:rPr>
                <w:rFonts w:ascii="Times New Roman" w:hAnsi="Times New Roman"/>
                <w:color w:val="000000"/>
              </w:rPr>
              <w:lastRenderedPageBreak/>
              <w:t xml:space="preserve">ЖКХ </w:t>
            </w:r>
          </w:p>
          <w:p w:rsidR="00AD1E96" w:rsidRPr="00DC554C" w:rsidRDefault="00AD1E96" w:rsidP="00F54F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4F5F">
              <w:rPr>
                <w:rFonts w:ascii="Times New Roman" w:hAnsi="Times New Roman"/>
                <w:color w:val="000000"/>
              </w:rPr>
              <w:t xml:space="preserve">в населенных пунктах Ханты - Мансийского района, </w:t>
            </w:r>
            <w:r>
              <w:rPr>
                <w:rFonts w:ascii="Times New Roman" w:hAnsi="Times New Roman"/>
                <w:color w:val="000000"/>
              </w:rPr>
              <w:t xml:space="preserve">                     </w:t>
            </w:r>
            <w:r w:rsidRPr="002D3230">
              <w:rPr>
                <w:rFonts w:ascii="Times New Roman" w:hAnsi="Times New Roman"/>
                <w:color w:val="000000"/>
                <w:sz w:val="21"/>
                <w:szCs w:val="21"/>
              </w:rPr>
              <w:t>п. Горноправдинск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6053D" w:rsidRDefault="00AD1E96" w:rsidP="001F1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053D">
              <w:rPr>
                <w:rFonts w:ascii="Times New Roman" w:hAnsi="Times New Roman"/>
                <w:color w:val="000000"/>
              </w:rPr>
              <w:lastRenderedPageBreak/>
              <w:t xml:space="preserve">администрация сельского поселения </w:t>
            </w:r>
            <w:proofErr w:type="spellStart"/>
            <w:r w:rsidRPr="0086053D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053D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4 524,82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4 524,82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7BF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7A67BF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A67BF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AD1E96" w:rsidRPr="00F92A3C" w:rsidTr="00AD1E96">
        <w:trPr>
          <w:gridAfter w:val="11"/>
          <w:wAfter w:w="16370" w:type="dxa"/>
          <w:trHeight w:val="49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44A50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DC554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6053D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43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179,14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43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179,14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437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7A67BF" w:rsidRDefault="00AD1E96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AD1E96">
        <w:trPr>
          <w:gridAfter w:val="11"/>
          <w:wAfter w:w="16370" w:type="dxa"/>
          <w:trHeight w:val="51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44A50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DC554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6053D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4 345,68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rPr>
                <w:rFonts w:ascii="Times New Roman" w:hAnsi="Times New Roman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sz w:val="20"/>
                <w:szCs w:val="20"/>
              </w:rPr>
              <w:t>4 345,68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437E01" w:rsidRDefault="00AD1E96" w:rsidP="00A0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E0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7A67BF" w:rsidRDefault="00AD1E96" w:rsidP="00A05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C38C1">
        <w:trPr>
          <w:gridAfter w:val="11"/>
          <w:wAfter w:w="16370" w:type="dxa"/>
          <w:trHeight w:val="70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442A">
              <w:rPr>
                <w:rFonts w:ascii="Times New Roman" w:hAnsi="Times New Roman"/>
                <w:bCs/>
                <w:color w:val="000000"/>
              </w:rPr>
              <w:lastRenderedPageBreak/>
              <w:t>Задача 11. Капитальный ремонт изношенных основных фондов</w:t>
            </w:r>
          </w:p>
        </w:tc>
      </w:tr>
      <w:tr w:rsidR="00AD1E96" w:rsidRPr="00F92A3C" w:rsidTr="002D3230">
        <w:trPr>
          <w:gridAfter w:val="11"/>
          <w:wAfter w:w="16370" w:type="dxa"/>
          <w:trHeight w:val="23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Капитальный ремонт объектов коммунального хозяйства,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12 707,2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C91A52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12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12 707,2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C91A52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39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13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здания котельной «Центральная»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котлов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AD1E96" w:rsidRPr="00F92A3C" w:rsidTr="002D3230">
        <w:trPr>
          <w:gridAfter w:val="11"/>
          <w:wAfter w:w="16370" w:type="dxa"/>
          <w:trHeight w:val="28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28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18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Капитальный ремонт станции ВОС с установкой расходной емкости                    в п. Кедровый,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Дорожная,</w:t>
            </w:r>
            <w:r w:rsidRPr="00F92A3C">
              <w:rPr>
                <w:rFonts w:ascii="Times New Roman" w:hAnsi="Times New Roman"/>
                <w:color w:val="000000"/>
              </w:rPr>
              <w:t xml:space="preserve"> 1А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2D3230">
        <w:trPr>
          <w:gridAfter w:val="11"/>
          <w:wAfter w:w="16370" w:type="dxa"/>
          <w:trHeight w:val="20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52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17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394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Газификация машинного зала КОС </w:t>
            </w:r>
            <w:r w:rsidRPr="0039419D">
              <w:rPr>
                <w:rFonts w:ascii="Times New Roman" w:hAnsi="Times New Roman"/>
                <w:color w:val="000000"/>
              </w:rPr>
              <w:t xml:space="preserve">п. 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39419D">
              <w:rPr>
                <w:rFonts w:ascii="Times New Roman" w:hAnsi="Times New Roman"/>
                <w:color w:val="000000"/>
              </w:rPr>
              <w:t>орно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39419D">
              <w:rPr>
                <w:rFonts w:ascii="Times New Roman" w:hAnsi="Times New Roman"/>
                <w:color w:val="000000"/>
              </w:rPr>
              <w:t>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2D3230">
        <w:trPr>
          <w:gridAfter w:val="11"/>
          <w:wAfter w:w="16370" w:type="dxa"/>
          <w:trHeight w:val="19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43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20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здания электростанции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>епартамент с</w:t>
            </w:r>
            <w:r>
              <w:rPr>
                <w:rFonts w:ascii="Times New Roman" w:hAnsi="Times New Roman"/>
                <w:color w:val="000000"/>
              </w:rPr>
              <w:t>троительства, архитектуры и ЖКХ;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капитального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D1E96" w:rsidRPr="00F92A3C" w:rsidTr="002D3230">
        <w:trPr>
          <w:gridAfter w:val="11"/>
          <w:wAfter w:w="16370" w:type="dxa"/>
          <w:trHeight w:val="18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75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184C" w:rsidRPr="00F92A3C" w:rsidTr="002D3230">
        <w:trPr>
          <w:gridAfter w:val="11"/>
          <w:wAfter w:w="16370" w:type="dxa"/>
          <w:trHeight w:val="108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4C" w:rsidRPr="00F92A3C" w:rsidRDefault="0066184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4C" w:rsidRPr="00F92A3C" w:rsidRDefault="0066184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4C" w:rsidRDefault="0066184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84C" w:rsidRPr="00F92A3C" w:rsidRDefault="0066184C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84C" w:rsidRPr="00F92A3C" w:rsidRDefault="0066184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C" w:rsidRPr="00F92A3C" w:rsidRDefault="0066184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84C" w:rsidRPr="00F92A3C" w:rsidRDefault="0066184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84C" w:rsidRPr="00F92A3C" w:rsidRDefault="0066184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C" w:rsidRPr="00F92A3C" w:rsidRDefault="0066184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84C" w:rsidRPr="00F92A3C" w:rsidRDefault="0066184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84C" w:rsidRPr="00F92A3C" w:rsidRDefault="0066184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84C" w:rsidRPr="00F92A3C" w:rsidRDefault="0066184C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4C" w:rsidRDefault="0066184C" w:rsidP="006618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строительства </w:t>
            </w:r>
          </w:p>
          <w:p w:rsidR="0066184C" w:rsidRDefault="0066184C" w:rsidP="006618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2D3230">
        <w:trPr>
          <w:gridAfter w:val="11"/>
          <w:wAfter w:w="16370" w:type="dxa"/>
          <w:trHeight w:val="10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Газификация бани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>п. Сибирский 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2D3230">
        <w:trPr>
          <w:gridAfter w:val="11"/>
          <w:wAfter w:w="16370" w:type="dxa"/>
          <w:trHeight w:val="14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27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2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11.6.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бани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Выкатной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(ПСД, СМР)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2D3230">
        <w:trPr>
          <w:gridAfter w:val="11"/>
          <w:wAfter w:w="16370" w:type="dxa"/>
          <w:trHeight w:val="11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985E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25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7281">
              <w:rPr>
                <w:rFonts w:ascii="Times New Roman" w:hAnsi="Times New Roman"/>
                <w:color w:val="000000"/>
              </w:rPr>
              <w:t>11.7.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станции водоочистки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реагентов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(п. Луговской,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Белогорье)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2D3230">
        <w:trPr>
          <w:gridAfter w:val="11"/>
          <w:wAfter w:w="16370" w:type="dxa"/>
          <w:trHeight w:val="22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D3230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417AF2">
        <w:trPr>
          <w:gridAfter w:val="11"/>
          <w:wAfter w:w="16370" w:type="dxa"/>
          <w:trHeight w:val="70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498B">
              <w:rPr>
                <w:rFonts w:ascii="Times New Roman" w:hAnsi="Times New Roman"/>
                <w:color w:val="000000"/>
              </w:rPr>
              <w:t>Задача 12. Обеспечение финансированием объектов строительства коммунального хозяйства</w:t>
            </w:r>
          </w:p>
        </w:tc>
      </w:tr>
      <w:tr w:rsidR="00AD1E96" w:rsidRPr="00F92A3C" w:rsidTr="001A7A2A">
        <w:trPr>
          <w:gridAfter w:val="11"/>
          <w:wAfter w:w="16370" w:type="dxa"/>
          <w:trHeight w:val="4422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Default="00AD1E96" w:rsidP="00FB33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Софинансирова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ние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</w:t>
            </w:r>
          </w:p>
          <w:p w:rsidR="00AD1E96" w:rsidRDefault="00AD1E96" w:rsidP="00FB33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 мероприятия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окружных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AD1E96" w:rsidRDefault="00AD1E96" w:rsidP="00FB33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программ (объекты: </w:t>
            </w:r>
            <w:proofErr w:type="gramEnd"/>
          </w:p>
          <w:p w:rsidR="00AD1E96" w:rsidRDefault="00AD1E96" w:rsidP="00EE20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«Реконструкция локальных очистных сооружений </w:t>
            </w:r>
          </w:p>
          <w:p w:rsidR="00AD1E96" w:rsidRDefault="00AD1E96" w:rsidP="00EE20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 1300 м3/ </w:t>
            </w:r>
          </w:p>
          <w:p w:rsidR="001A7A2A" w:rsidRDefault="00AD1E96" w:rsidP="001A7A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сутки </w:t>
            </w:r>
            <w:r w:rsidR="001A7A2A" w:rsidRPr="00F92A3C">
              <w:rPr>
                <w:rFonts w:ascii="Times New Roman" w:hAnsi="Times New Roman"/>
                <w:b/>
                <w:bCs/>
                <w:color w:val="000000"/>
              </w:rPr>
              <w:t>до 2000 м3/</w:t>
            </w:r>
          </w:p>
          <w:p w:rsidR="001A7A2A" w:rsidRDefault="001A7A2A" w:rsidP="001A7A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сутки  </w:t>
            </w:r>
          </w:p>
          <w:p w:rsidR="001A7A2A" w:rsidRDefault="001A7A2A" w:rsidP="001A7A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п.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1A7A2A" w:rsidRDefault="001A7A2A" w:rsidP="001A7A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</w:p>
          <w:p w:rsidR="00AD1E96" w:rsidRPr="00F92A3C" w:rsidRDefault="001A7A2A" w:rsidP="001A7A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2-ой этап»;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C62818" w:rsidRDefault="00AD1E96" w:rsidP="002A2C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д</w:t>
            </w:r>
            <w:r w:rsidRPr="00C6281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AD1E96" w:rsidRPr="00F92A3C" w:rsidRDefault="00AD1E96" w:rsidP="002A2CA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6281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2A2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2A2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27 001, 45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C57281" w:rsidRDefault="00AD1E96" w:rsidP="002A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2A2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2A2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C57281" w:rsidRDefault="00AD1E96" w:rsidP="002A2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2A2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22 001, 45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2A2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2A2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Default="00AD1E96" w:rsidP="002A2CA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2A3C">
              <w:rPr>
                <w:rFonts w:ascii="Times New Roman" w:hAnsi="Times New Roman"/>
                <w:b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2A2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</w:rPr>
              <w:t>и ремонта»</w:t>
            </w:r>
          </w:p>
        </w:tc>
      </w:tr>
      <w:tr w:rsidR="00AD1E96" w:rsidRPr="00F92A3C" w:rsidTr="001A7A2A">
        <w:trPr>
          <w:gridAfter w:val="11"/>
          <w:wAfter w:w="16370" w:type="dxa"/>
          <w:trHeight w:val="914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«Подводящий газопровод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-динск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резервная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ветка»; «Реконструкция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тепловых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сетей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от котельной «Таежная»,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3-я очередь»; «Газификация микрорайона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индивидуаль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ной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застройки «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Кайгарка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»; «Водозабор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 очистными сооружениями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и сетями водопровода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»; «Строительство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газовой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блочно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модульной котельной «Школьная»  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; «Строительство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блочно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модульной котельной </w:t>
            </w:r>
          </w:p>
          <w:p w:rsidR="00AD1E96" w:rsidRPr="00F1094E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>»)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1A7A2A">
        <w:trPr>
          <w:gridAfter w:val="11"/>
          <w:wAfter w:w="16370" w:type="dxa"/>
          <w:trHeight w:val="29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14 667,0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C57281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281">
              <w:rPr>
                <w:rFonts w:ascii="Times New Roman" w:hAnsi="Times New Roman"/>
                <w:b/>
                <w:bCs/>
                <w:sz w:val="20"/>
                <w:szCs w:val="20"/>
              </w:rPr>
              <w:t>9 667,0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A7A2A">
        <w:trPr>
          <w:gridAfter w:val="11"/>
          <w:wAfter w:w="16370" w:type="dxa"/>
          <w:trHeight w:val="36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A7A2A">
        <w:trPr>
          <w:gridAfter w:val="11"/>
          <w:wAfter w:w="16370" w:type="dxa"/>
          <w:trHeight w:val="76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E301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9474A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12 334, 45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12 334, 45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E3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8C1DC3">
        <w:trPr>
          <w:gridAfter w:val="11"/>
          <w:wAfter w:w="16370" w:type="dxa"/>
          <w:trHeight w:val="23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12.1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 xml:space="preserve">Строительство </w:t>
            </w:r>
            <w:proofErr w:type="spellStart"/>
            <w:r w:rsidRPr="00834193">
              <w:rPr>
                <w:rFonts w:ascii="Times New Roman" w:hAnsi="Times New Roman"/>
                <w:bCs/>
                <w:color w:val="000000"/>
              </w:rPr>
              <w:t>блочно</w:t>
            </w:r>
            <w:proofErr w:type="spellEnd"/>
            <w:r w:rsidRPr="00834193">
              <w:rPr>
                <w:rFonts w:ascii="Times New Roman" w:hAnsi="Times New Roman"/>
                <w:bCs/>
                <w:color w:val="000000"/>
              </w:rPr>
              <w:t xml:space="preserve">-модульной котельной </w:t>
            </w:r>
          </w:p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 xml:space="preserve">с. </w:t>
            </w:r>
            <w:proofErr w:type="spellStart"/>
            <w:r w:rsidRPr="00834193">
              <w:rPr>
                <w:rFonts w:ascii="Times New Roman" w:hAnsi="Times New Roman"/>
                <w:bCs/>
                <w:color w:val="000000"/>
              </w:rPr>
              <w:t>Нялинское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4193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8C1DC3">
        <w:trPr>
          <w:gridAfter w:val="11"/>
          <w:wAfter w:w="16370" w:type="dxa"/>
          <w:trHeight w:val="42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8C1DC3">
        <w:trPr>
          <w:gridAfter w:val="11"/>
          <w:wAfter w:w="16370" w:type="dxa"/>
          <w:trHeight w:val="44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8C1DC3">
        <w:trPr>
          <w:gridAfter w:val="11"/>
          <w:wAfter w:w="16370" w:type="dxa"/>
          <w:trHeight w:val="23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12.</w:t>
            </w:r>
            <w:r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0" w:rsidRDefault="00AD1E96" w:rsidP="00EE20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53A89">
              <w:rPr>
                <w:rFonts w:ascii="Times New Roman" w:hAnsi="Times New Roman"/>
                <w:bCs/>
                <w:color w:val="000000"/>
              </w:rPr>
              <w:t xml:space="preserve">Реконструкция сетей тепло-водоснабжения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153A89">
              <w:rPr>
                <w:rFonts w:ascii="Times New Roman" w:hAnsi="Times New Roman"/>
                <w:bCs/>
                <w:color w:val="000000"/>
              </w:rPr>
              <w:t xml:space="preserve">от </w:t>
            </w:r>
            <w:proofErr w:type="gramStart"/>
            <w:r w:rsidRPr="00153A89">
              <w:rPr>
                <w:rFonts w:ascii="Times New Roman" w:hAnsi="Times New Roman"/>
                <w:bCs/>
                <w:color w:val="000000"/>
              </w:rPr>
              <w:t>существующей</w:t>
            </w:r>
            <w:proofErr w:type="gramEnd"/>
            <w:r w:rsidRPr="00153A89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Pr="00153A89">
              <w:rPr>
                <w:rFonts w:ascii="Times New Roman" w:hAnsi="Times New Roman"/>
                <w:bCs/>
                <w:color w:val="000000"/>
              </w:rPr>
              <w:t xml:space="preserve">ТК-3 по </w:t>
            </w:r>
          </w:p>
          <w:p w:rsidR="00AD1E96" w:rsidRPr="00EE2011" w:rsidRDefault="00AD1E96" w:rsidP="00EE20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53A89">
              <w:rPr>
                <w:rFonts w:ascii="Times New Roman" w:hAnsi="Times New Roman"/>
                <w:bCs/>
                <w:color w:val="000000"/>
              </w:rPr>
              <w:t xml:space="preserve">ул. </w:t>
            </w:r>
            <w:proofErr w:type="gramStart"/>
            <w:r w:rsidRPr="00153A89">
              <w:rPr>
                <w:rFonts w:ascii="Times New Roman" w:hAnsi="Times New Roman"/>
                <w:bCs/>
                <w:color w:val="000000"/>
              </w:rPr>
              <w:t>Таежная</w:t>
            </w:r>
            <w:proofErr w:type="gramEnd"/>
            <w:r w:rsidRPr="00153A89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53A89">
              <w:rPr>
                <w:rFonts w:ascii="Times New Roman" w:hAnsi="Times New Roman"/>
                <w:bCs/>
                <w:color w:val="000000"/>
              </w:rPr>
              <w:t>до жилого дома №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53A89">
              <w:rPr>
                <w:rFonts w:ascii="Times New Roman" w:hAnsi="Times New Roman"/>
                <w:bCs/>
                <w:color w:val="000000"/>
              </w:rPr>
              <w:t xml:space="preserve">4 по ул. Таежная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Pr="00153A89">
              <w:rPr>
                <w:rFonts w:ascii="Times New Roman" w:hAnsi="Times New Roman"/>
                <w:bCs/>
                <w:color w:val="000000"/>
              </w:rPr>
              <w:t xml:space="preserve">в </w:t>
            </w:r>
            <w:r w:rsidRPr="00EE2011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EE2011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EE2011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203A4">
              <w:rPr>
                <w:rFonts w:ascii="Times New Roman" w:hAnsi="Times New Roman"/>
                <w:bCs/>
                <w:color w:val="000000"/>
              </w:rPr>
              <w:t xml:space="preserve">администрация сельского поселения </w:t>
            </w:r>
            <w:proofErr w:type="spellStart"/>
            <w:r w:rsidRPr="003203A4">
              <w:rPr>
                <w:rFonts w:ascii="Times New Roman" w:hAnsi="Times New Roman"/>
                <w:bCs/>
                <w:color w:val="000000"/>
              </w:rPr>
              <w:t>Горноправ-динск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16 334, 45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16 334, 45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03A4">
              <w:rPr>
                <w:rFonts w:ascii="Times New Roman" w:hAnsi="Times New Roman"/>
                <w:color w:val="000000"/>
              </w:rPr>
              <w:t>администраци</w:t>
            </w:r>
            <w:r>
              <w:rPr>
                <w:rFonts w:ascii="Times New Roman" w:hAnsi="Times New Roman"/>
                <w:color w:val="000000"/>
              </w:rPr>
              <w:t xml:space="preserve">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Горноправ-</w:t>
            </w:r>
            <w:r w:rsidRPr="003203A4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AD1E96" w:rsidRPr="00F92A3C" w:rsidTr="008C1DC3">
        <w:trPr>
          <w:gridAfter w:val="11"/>
          <w:wAfter w:w="16370" w:type="dxa"/>
          <w:trHeight w:val="42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4 000,</w:t>
            </w: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4 000</w:t>
            </w: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8C1DC3">
        <w:trPr>
          <w:gridAfter w:val="11"/>
          <w:wAfter w:w="16370" w:type="dxa"/>
          <w:trHeight w:val="447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C313A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C31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8C1DC3">
        <w:trPr>
          <w:gridAfter w:val="11"/>
          <w:wAfter w:w="16370" w:type="dxa"/>
          <w:trHeight w:val="447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4232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12 334, 45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12 334, 45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834193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A05554">
        <w:trPr>
          <w:gridAfter w:val="11"/>
          <w:wAfter w:w="16370" w:type="dxa"/>
          <w:trHeight w:val="227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E3BB4">
              <w:rPr>
                <w:rFonts w:ascii="Times New Roman" w:hAnsi="Times New Roman"/>
                <w:bCs/>
                <w:color w:val="000000"/>
              </w:rPr>
              <w:t>Задача 13. Установление границ зон планируемого размещения коммунально-бытового назначения и иных объектов капитального строительства</w:t>
            </w:r>
          </w:p>
        </w:tc>
      </w:tr>
      <w:tr w:rsidR="00AD1E96" w:rsidRPr="00F92A3C" w:rsidTr="00165AA7">
        <w:trPr>
          <w:gridAfter w:val="11"/>
          <w:wAfter w:w="16370" w:type="dxa"/>
          <w:trHeight w:val="22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38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Корректировка ПСД объектов, изготовление кадастрового плана, межевого дела, из них: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3 317,4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44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6 395,3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3 317,4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57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6E038B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11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Реконструкция локальных очистных сооружений                   с </w:t>
            </w: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  <w:t>1300 м3/ сутки                            до</w:t>
            </w: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</w:rPr>
              <w:br w:type="page"/>
              <w:t xml:space="preserve">2000 м3/сутки, 2-ой этап </w:t>
            </w:r>
          </w:p>
          <w:p w:rsidR="00AD1E96" w:rsidRPr="00F92A3C" w:rsidRDefault="00AD1E96" w:rsidP="00F804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43574">
              <w:rPr>
                <w:rFonts w:ascii="Times New Roman" w:hAnsi="Times New Roman"/>
                <w:bCs/>
                <w:color w:val="000000"/>
              </w:rPr>
              <w:lastRenderedPageBreak/>
              <w:t xml:space="preserve">п. </w:t>
            </w:r>
            <w:proofErr w:type="spellStart"/>
            <w:r w:rsidRPr="00443574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-д</w:t>
            </w:r>
            <w:r w:rsidRPr="00443574">
              <w:rPr>
                <w:rFonts w:ascii="Times New Roman" w:hAnsi="Times New Roman"/>
                <w:bCs/>
                <w:color w:val="000000"/>
              </w:rPr>
              <w:t>инск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8785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Ханты-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М</w:t>
            </w:r>
            <w:r w:rsidRPr="0038785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ансийского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AD1E96" w:rsidRPr="00F92A3C" w:rsidTr="00165AA7">
        <w:trPr>
          <w:gridAfter w:val="11"/>
          <w:wAfter w:w="16370" w:type="dxa"/>
          <w:trHeight w:val="15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68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7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13.2.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Инженерные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сети микрорайона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«Кедровый»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(1, 2 очереди)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</w:r>
            <w:r w:rsidRPr="00F8042B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F8042B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F8042B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  <w:r w:rsidRPr="00F8042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bCs/>
                <w:color w:val="000000"/>
              </w:rPr>
              <w:t>Ханты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bCs/>
                <w:color w:val="000000"/>
              </w:rPr>
              <w:t>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986,4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38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986,4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07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0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Газификация микрорайона индивидуальной застройки «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Кайгарка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8042B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F8042B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F8042B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 Ханты-Мансийского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814,1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3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784,6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132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Водозабор с водоочистными сооружениями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сетями водопровода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 </w:t>
            </w:r>
            <w:r>
              <w:rPr>
                <w:rFonts w:ascii="Times New Roman" w:hAnsi="Times New Roman"/>
                <w:bCs/>
                <w:color w:val="000000"/>
              </w:rPr>
              <w:br w:type="page"/>
              <w:t xml:space="preserve">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  Ханты-Мансийского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AD1E96" w:rsidRPr="00F92A3C" w:rsidTr="00165AA7">
        <w:trPr>
          <w:gridAfter w:val="11"/>
          <w:wAfter w:w="16370" w:type="dxa"/>
          <w:trHeight w:val="2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64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0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165A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Подв</w:t>
            </w:r>
            <w:r>
              <w:rPr>
                <w:rFonts w:ascii="Times New Roman" w:hAnsi="Times New Roman"/>
                <w:bCs/>
                <w:color w:val="000000"/>
              </w:rPr>
              <w:t xml:space="preserve">одящий газопровод к 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>, резервная ветка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и ЖКХ </w:t>
            </w:r>
          </w:p>
        </w:tc>
      </w:tr>
      <w:tr w:rsidR="00AD1E96" w:rsidRPr="00F92A3C" w:rsidTr="00165AA7">
        <w:trPr>
          <w:gridAfter w:val="11"/>
          <w:wAfter w:w="16370" w:type="dxa"/>
          <w:trHeight w:val="16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12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26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13.6.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Реконструкция </w:t>
            </w:r>
            <w:proofErr w:type="gramStart"/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тепловых</w:t>
            </w:r>
            <w:proofErr w:type="gramEnd"/>
            <w:r w:rsidRPr="00F92A3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сетей от котельной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«Таежная», </w:t>
            </w:r>
          </w:p>
          <w:p w:rsidR="00AD1E96" w:rsidRPr="00126FE0" w:rsidRDefault="00AD1E96" w:rsidP="00126F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3-я очередь </w:t>
            </w:r>
            <w:r w:rsidRPr="00126FE0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="00126FE0">
              <w:rPr>
                <w:rFonts w:ascii="Times New Roman" w:hAnsi="Times New Roman"/>
                <w:bCs/>
                <w:color w:val="000000"/>
              </w:rPr>
              <w:t>Г</w:t>
            </w:r>
            <w:r w:rsidRPr="00126FE0">
              <w:rPr>
                <w:rFonts w:ascii="Times New Roman" w:hAnsi="Times New Roman"/>
                <w:bCs/>
                <w:color w:val="000000"/>
              </w:rPr>
              <w:t>орноправдинск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</w:t>
            </w: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</w:t>
            </w: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 xml:space="preserve">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AD1E96" w:rsidRPr="00F92A3C" w:rsidTr="00EA6314">
        <w:trPr>
          <w:gridAfter w:val="11"/>
          <w:wAfter w:w="16370" w:type="dxa"/>
          <w:trHeight w:val="52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37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21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13.7.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18B1">
              <w:rPr>
                <w:rFonts w:ascii="Times New Roman" w:hAnsi="Times New Roman"/>
                <w:bCs/>
                <w:color w:val="000000"/>
              </w:rPr>
              <w:t xml:space="preserve">Выполнение кадастровых работ, межевание </w:t>
            </w:r>
          </w:p>
          <w:p w:rsidR="00AD1E96" w:rsidRPr="009318B1" w:rsidRDefault="00AD1E96" w:rsidP="00165A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18B1">
              <w:rPr>
                <w:rFonts w:ascii="Times New Roman" w:hAnsi="Times New Roman"/>
                <w:bCs/>
                <w:color w:val="000000"/>
              </w:rPr>
              <w:t xml:space="preserve">под подводящий газопровод к п. </w:t>
            </w:r>
            <w:proofErr w:type="spellStart"/>
            <w:r w:rsidRPr="009318B1">
              <w:rPr>
                <w:rFonts w:ascii="Times New Roman" w:hAnsi="Times New Roman"/>
                <w:bCs/>
                <w:color w:val="000000"/>
              </w:rPr>
              <w:t>Г</w:t>
            </w:r>
            <w:r>
              <w:rPr>
                <w:rFonts w:ascii="Times New Roman" w:hAnsi="Times New Roman"/>
                <w:bCs/>
                <w:color w:val="000000"/>
              </w:rPr>
              <w:t>орноправдинск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 «Резервная ветка»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165AA7">
        <w:trPr>
          <w:gridAfter w:val="11"/>
          <w:wAfter w:w="16370" w:type="dxa"/>
          <w:trHeight w:val="52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54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5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13.8.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Выполнение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кадастровых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работ, межевание </w:t>
            </w:r>
          </w:p>
          <w:p w:rsidR="00AD1E96" w:rsidRPr="006A7B3D" w:rsidRDefault="00AD1E96" w:rsidP="00126F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под </w:t>
            </w:r>
            <w:r w:rsidRPr="00165AA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строительство </w:t>
            </w:r>
            <w:r w:rsidRPr="00C32161">
              <w:rPr>
                <w:rFonts w:ascii="Times New Roman" w:hAnsi="Times New Roman"/>
                <w:bCs/>
                <w:color w:val="000000"/>
              </w:rPr>
              <w:t>газо</w:t>
            </w:r>
            <w:r>
              <w:rPr>
                <w:rFonts w:ascii="Times New Roman" w:hAnsi="Times New Roman"/>
                <w:bCs/>
                <w:color w:val="000000"/>
              </w:rPr>
              <w:t>во</w:t>
            </w:r>
            <w:r w:rsidRPr="00C32161">
              <w:rPr>
                <w:rFonts w:ascii="Times New Roman" w:hAnsi="Times New Roman"/>
                <w:bCs/>
                <w:color w:val="000000"/>
              </w:rPr>
              <w:t>й котельной (школьная)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C32161">
              <w:rPr>
                <w:rFonts w:ascii="Times New Roman" w:hAnsi="Times New Roman"/>
                <w:bCs/>
                <w:color w:val="000000"/>
              </w:rPr>
              <w:t xml:space="preserve">в п.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Хант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ы</w:t>
            </w:r>
            <w:r w:rsidRPr="00C32161">
              <w:rPr>
                <w:rFonts w:ascii="Times New Roman" w:hAnsi="Times New Roman"/>
                <w:bCs/>
                <w:color w:val="000000"/>
              </w:rPr>
              <w:t>-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165AA7">
        <w:trPr>
          <w:gridAfter w:val="11"/>
          <w:wAfter w:w="16370" w:type="dxa"/>
          <w:trHeight w:val="41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1087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A6314" w:rsidRPr="00F92A3C" w:rsidTr="0042514A">
        <w:trPr>
          <w:gridAfter w:val="11"/>
          <w:wAfter w:w="16370" w:type="dxa"/>
          <w:trHeight w:val="12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13.9.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14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Выполнение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кадастровых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EA6314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работ, межевание </w:t>
            </w:r>
          </w:p>
          <w:p w:rsidR="00EA6314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65AA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под строительство</w:t>
            </w:r>
            <w:r w:rsidRPr="00C32161">
              <w:rPr>
                <w:rFonts w:ascii="Times New Roman" w:hAnsi="Times New Roman"/>
                <w:bCs/>
                <w:color w:val="000000"/>
              </w:rPr>
              <w:t xml:space="preserve"> водозабора (скважины) </w:t>
            </w:r>
          </w:p>
          <w:p w:rsidR="00EA6314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 д.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Согом</w:t>
            </w:r>
            <w:proofErr w:type="spellEnd"/>
            <w:r w:rsidRPr="00C32161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:rsidR="00EA6314" w:rsidRPr="00F92A3C" w:rsidRDefault="00EA6314" w:rsidP="00F80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Ханты - </w:t>
            </w:r>
          </w:p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>Мансийского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14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14" w:rsidRDefault="00EA631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EA6314" w:rsidRDefault="00EA6314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A6314" w:rsidRPr="00F92A3C" w:rsidTr="0042514A">
        <w:trPr>
          <w:gridAfter w:val="11"/>
          <w:wAfter w:w="16370" w:type="dxa"/>
          <w:trHeight w:val="426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A6314" w:rsidRPr="00F92A3C" w:rsidTr="00EA6314">
        <w:trPr>
          <w:gridAfter w:val="11"/>
          <w:wAfter w:w="16370" w:type="dxa"/>
          <w:trHeight w:val="950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5978C2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8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67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13.10.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lastRenderedPageBreak/>
              <w:t xml:space="preserve">участков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под газификацию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>п. Кирпичный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</w:t>
            </w: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 xml:space="preserve">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EA6314">
        <w:trPr>
          <w:gridAfter w:val="11"/>
          <w:wAfter w:w="16370" w:type="dxa"/>
          <w:trHeight w:val="53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42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12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участков под строительство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внутрипосел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C32161">
              <w:rPr>
                <w:rFonts w:ascii="Times New Roman" w:hAnsi="Times New Roman"/>
                <w:bCs/>
                <w:color w:val="000000"/>
              </w:rPr>
              <w:t>кового</w:t>
            </w:r>
            <w:proofErr w:type="spell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Pr="00F81FC0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газопровода </w:t>
            </w:r>
          </w:p>
          <w:p w:rsidR="00AD1E96" w:rsidRPr="00F81FC0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 </w:t>
            </w: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C32161">
              <w:rPr>
                <w:rFonts w:ascii="Times New Roman" w:hAnsi="Times New Roman"/>
                <w:bCs/>
                <w:color w:val="000000"/>
              </w:rPr>
              <w:t>. Реполово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165A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895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17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земельных участков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под газификацию </w:t>
            </w:r>
          </w:p>
          <w:p w:rsidR="00AD1E96" w:rsidRPr="0027386D" w:rsidRDefault="00AD1E96" w:rsidP="004E1A2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с. Тюли Хант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ы</w:t>
            </w:r>
            <w:r w:rsidRPr="0027386D">
              <w:rPr>
                <w:rFonts w:ascii="Times New Roman" w:hAnsi="Times New Roman"/>
                <w:bCs/>
                <w:color w:val="000000"/>
              </w:rPr>
              <w:t>-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Мансийского района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165AA7">
        <w:trPr>
          <w:gridAfter w:val="11"/>
          <w:wAfter w:w="16370" w:type="dxa"/>
          <w:trHeight w:val="48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71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195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под устройство водопроводов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из полиэтилена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 устройством колодцев, пожарных гидрантов </w:t>
            </w:r>
          </w:p>
          <w:p w:rsidR="00AD1E96" w:rsidRPr="0027386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>в населенном пункте Шапша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165AA7">
        <w:trPr>
          <w:gridAfter w:val="11"/>
          <w:wAfter w:w="16370" w:type="dxa"/>
          <w:trHeight w:val="35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27386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71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27386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2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</w:t>
            </w:r>
            <w:r>
              <w:rPr>
                <w:rFonts w:ascii="Times New Roman" w:hAnsi="Times New Roman"/>
                <w:bCs/>
                <w:color w:val="000000"/>
              </w:rPr>
              <w:t>ых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 разработку ПСД «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Сети </w:t>
            </w:r>
            <w:r w:rsidRPr="0027386D">
              <w:rPr>
                <w:rFonts w:ascii="Times New Roman" w:hAnsi="Times New Roman"/>
                <w:bCs/>
                <w:color w:val="000000"/>
              </w:rPr>
              <w:lastRenderedPageBreak/>
              <w:t xml:space="preserve">водоснабжения </w:t>
            </w:r>
          </w:p>
          <w:p w:rsidR="00AD1E96" w:rsidRPr="0027386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>п. Выкатной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165AA7">
        <w:trPr>
          <w:gridAfter w:val="11"/>
          <w:wAfter w:w="16370" w:type="dxa"/>
          <w:trHeight w:val="53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5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5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13.15.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>под устройство полиэтиленового водопровода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 водозаборными колонками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в п. Сибирский </w:t>
            </w:r>
          </w:p>
          <w:p w:rsidR="00AD1E96" w:rsidRPr="0027386D" w:rsidRDefault="00AD1E96" w:rsidP="003C18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от ВОС по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ул. Центральная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до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школы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27386D">
              <w:rPr>
                <w:rFonts w:ascii="Times New Roman" w:hAnsi="Times New Roman"/>
                <w:bCs/>
                <w:color w:val="000000"/>
              </w:rPr>
              <w:t>сад</w:t>
            </w:r>
            <w:proofErr w:type="gram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165AA7">
        <w:trPr>
          <w:gridAfter w:val="11"/>
          <w:wAfter w:w="16370" w:type="dxa"/>
          <w:trHeight w:val="355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1329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8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13.16.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земельных </w:t>
            </w:r>
            <w:r>
              <w:rPr>
                <w:rFonts w:ascii="Times New Roman" w:hAnsi="Times New Roman"/>
                <w:bCs/>
                <w:color w:val="000000"/>
              </w:rPr>
              <w:t>уч</w:t>
            </w:r>
            <w:r w:rsidRPr="0027386D">
              <w:rPr>
                <w:rFonts w:ascii="Times New Roman" w:hAnsi="Times New Roman"/>
                <w:bCs/>
                <w:color w:val="000000"/>
              </w:rPr>
              <w:t>астков под строите</w:t>
            </w:r>
            <w:r>
              <w:rPr>
                <w:rFonts w:ascii="Times New Roman" w:hAnsi="Times New Roman"/>
                <w:bCs/>
                <w:color w:val="000000"/>
              </w:rPr>
              <w:t xml:space="preserve">льство </w:t>
            </w:r>
          </w:p>
          <w:p w:rsidR="00AD1E96" w:rsidRPr="0027386D" w:rsidRDefault="00AD1E96" w:rsidP="003C18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бани в                      п.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Кирпичный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165AA7">
        <w:trPr>
          <w:gridAfter w:val="11"/>
          <w:wAfter w:w="16370" w:type="dxa"/>
          <w:trHeight w:val="5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556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11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13.17.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земельных </w:t>
            </w: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частков под строительство инженерных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сетей (сети водоснабжения)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. Цингалы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165AA7">
        <w:trPr>
          <w:gridAfter w:val="11"/>
          <w:wAfter w:w="16370" w:type="dxa"/>
          <w:trHeight w:val="11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71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21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13.18.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земельных участков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под </w:t>
            </w:r>
            <w:r w:rsidRPr="003C18A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строительство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инженерных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Pr="00EA6314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сетей </w:t>
            </w:r>
            <w:r w:rsidR="00EA6314">
              <w:rPr>
                <w:rFonts w:ascii="Times New Roman" w:hAnsi="Times New Roman"/>
                <w:bCs/>
                <w:color w:val="000000"/>
              </w:rPr>
              <w:t>м</w:t>
            </w:r>
            <w:r>
              <w:rPr>
                <w:rFonts w:ascii="Times New Roman" w:hAnsi="Times New Roman"/>
                <w:bCs/>
                <w:color w:val="000000"/>
              </w:rPr>
              <w:t>икрорайона «Восточный»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AD1E96" w:rsidRPr="00F92A3C" w:rsidTr="00EA6314">
        <w:trPr>
          <w:gridAfter w:val="11"/>
          <w:wAfter w:w="16370" w:type="dxa"/>
          <w:trHeight w:val="48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165AA7">
        <w:trPr>
          <w:gridAfter w:val="11"/>
          <w:wAfter w:w="16370" w:type="dxa"/>
          <w:trHeight w:val="71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A6314" w:rsidRPr="00F92A3C" w:rsidTr="00EA6314">
        <w:trPr>
          <w:gridAfter w:val="11"/>
          <w:wAfter w:w="16370" w:type="dxa"/>
          <w:trHeight w:val="336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27386D">
              <w:rPr>
                <w:rFonts w:ascii="Times New Roman" w:hAnsi="Times New Roman"/>
                <w:bCs/>
                <w:color w:val="000000"/>
              </w:rPr>
              <w:t>Кышик</w:t>
            </w:r>
            <w:proofErr w:type="spellEnd"/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Default="00EA6314" w:rsidP="00FF4A60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Default="00EA6314" w:rsidP="00FF4A60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14" w:rsidRPr="00F92A3C" w:rsidRDefault="00EA6314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14" w:rsidRPr="00F92A3C" w:rsidRDefault="00EA6314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BD1BA2">
        <w:trPr>
          <w:gridAfter w:val="11"/>
          <w:wAfter w:w="16370" w:type="dxa"/>
          <w:trHeight w:val="192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2408">
              <w:rPr>
                <w:rFonts w:ascii="Times New Roman" w:hAnsi="Times New Roman"/>
                <w:bCs/>
                <w:color w:val="000000"/>
              </w:rPr>
              <w:t>Задача 14. Развитие систем коммунальной инфраструктуры</w:t>
            </w:r>
          </w:p>
        </w:tc>
      </w:tr>
      <w:tr w:rsidR="00AD1E96" w:rsidRPr="00F92A3C" w:rsidTr="003C18A7">
        <w:trPr>
          <w:gridAfter w:val="11"/>
          <w:wAfter w:w="16370" w:type="dxa"/>
          <w:trHeight w:val="126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Корректировка программы «Комплексное развитие систем коммунальной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инфраструк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туры</w:t>
            </w:r>
            <w:proofErr w:type="gramEnd"/>
            <w:r w:rsidRPr="003C18A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9A38B2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</w:t>
            </w:r>
            <w:r w:rsidRPr="009A38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A38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AD1E96" w:rsidRPr="00F92A3C" w:rsidTr="003C18A7">
        <w:trPr>
          <w:gridAfter w:val="11"/>
          <w:wAfter w:w="16370" w:type="dxa"/>
          <w:trHeight w:val="36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76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D1E96" w:rsidRPr="00F92A3C" w:rsidTr="00BD1BA2">
        <w:trPr>
          <w:gridAfter w:val="11"/>
          <w:wAfter w:w="16370" w:type="dxa"/>
          <w:trHeight w:val="134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2408">
              <w:rPr>
                <w:rFonts w:ascii="Times New Roman" w:hAnsi="Times New Roman"/>
                <w:bCs/>
                <w:color w:val="000000"/>
              </w:rPr>
              <w:t>Задача 15. Разработка инвестиционных программ предприятий коммунального комплекса</w:t>
            </w:r>
          </w:p>
        </w:tc>
      </w:tr>
      <w:tr w:rsidR="00AD1E96" w:rsidRPr="00F92A3C" w:rsidTr="003C18A7">
        <w:trPr>
          <w:gridAfter w:val="11"/>
          <w:wAfter w:w="16370" w:type="dxa"/>
          <w:trHeight w:val="13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8436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Разработка инвестиционных программ предприятий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коммунального комплекса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9A38B2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</w:t>
            </w:r>
            <w:r w:rsidRPr="009A38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A38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F92A3C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AD1E96" w:rsidRPr="00F92A3C" w:rsidTr="003C18A7">
        <w:trPr>
          <w:gridAfter w:val="11"/>
          <w:wAfter w:w="16370" w:type="dxa"/>
          <w:trHeight w:val="48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680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642E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642E54">
        <w:trPr>
          <w:gridAfter w:val="11"/>
          <w:wAfter w:w="16370" w:type="dxa"/>
          <w:trHeight w:val="220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85723">
              <w:rPr>
                <w:rFonts w:ascii="Times New Roman" w:hAnsi="Times New Roman"/>
                <w:bCs/>
                <w:color w:val="000000"/>
              </w:rPr>
              <w:t>Задача 16. Повышение уровня комфортности про</w:t>
            </w:r>
            <w:r>
              <w:rPr>
                <w:rFonts w:ascii="Times New Roman" w:hAnsi="Times New Roman"/>
                <w:bCs/>
                <w:color w:val="000000"/>
              </w:rPr>
              <w:t>живания в многоквартирных домах</w:t>
            </w:r>
          </w:p>
        </w:tc>
      </w:tr>
      <w:tr w:rsidR="00AD1E96" w:rsidRPr="00F92A3C" w:rsidTr="003C18A7">
        <w:trPr>
          <w:gridAfter w:val="11"/>
          <w:wAfter w:w="16370" w:type="dxa"/>
          <w:trHeight w:val="22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16.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Софинансиро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вание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 мероприятия окружной программы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«Наш дом» (благоустройство дворовых территорий)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 </w:t>
            </w: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6 343,4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6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6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7 109,2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7 330,8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5 797,7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1 311,5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7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3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F92A3C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D1E96" w:rsidRPr="00F92A3C" w:rsidTr="003C18A7">
        <w:trPr>
          <w:gridAfter w:val="11"/>
          <w:wAfter w:w="16370" w:type="dxa"/>
          <w:trHeight w:val="14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29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2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домов  </w:t>
            </w:r>
            <w:r>
              <w:rPr>
                <w:rFonts w:ascii="Times New Roman" w:hAnsi="Times New Roman"/>
                <w:color w:val="000000"/>
              </w:rPr>
              <w:t xml:space="preserve">                     </w:t>
            </w:r>
            <w:r w:rsidRPr="00F92A3C">
              <w:rPr>
                <w:rFonts w:ascii="Times New Roman" w:hAnsi="Times New Roman"/>
                <w:color w:val="000000"/>
              </w:rPr>
              <w:t>п. Выкатной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администрация сельского поселения Выкатной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администрация сельского поселения Выкатной</w:t>
            </w:r>
          </w:p>
        </w:tc>
      </w:tr>
      <w:tr w:rsidR="00AD1E96" w:rsidRPr="00F92A3C" w:rsidTr="00EA6314">
        <w:trPr>
          <w:gridAfter w:val="11"/>
          <w:wAfter w:w="16370" w:type="dxa"/>
          <w:trHeight w:val="257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13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окружной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790,2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6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19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Благоустройство дворовых территорий многоквартирных домов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AD1E96" w:rsidRPr="00F92A3C" w:rsidTr="003C18A7">
        <w:trPr>
          <w:gridAfter w:val="11"/>
          <w:wAfter w:w="16370" w:type="dxa"/>
          <w:trHeight w:val="21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5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05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A2CAE">
        <w:trPr>
          <w:gridAfter w:val="11"/>
          <w:wAfter w:w="16370" w:type="dxa"/>
          <w:trHeight w:val="25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3878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домов     </w:t>
            </w:r>
            <w:r w:rsidRPr="00F92A3C">
              <w:rPr>
                <w:rFonts w:ascii="Times New Roman" w:hAnsi="Times New Roman"/>
                <w:color w:val="000000"/>
              </w:rPr>
              <w:br/>
              <w:t>с. Елизарово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</w:tr>
      <w:tr w:rsidR="00AD1E96" w:rsidRPr="00F92A3C" w:rsidTr="002A2CAE">
        <w:trPr>
          <w:gridAfter w:val="11"/>
          <w:wAfter w:w="16370" w:type="dxa"/>
          <w:trHeight w:val="18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2A2CAE">
        <w:trPr>
          <w:gridAfter w:val="11"/>
          <w:wAfter w:w="16370" w:type="dxa"/>
          <w:trHeight w:val="516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3878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окружной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177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854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17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(устройство спортивной площадки </w:t>
            </w:r>
            <w:proofErr w:type="gramEnd"/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  <w:p w:rsidR="00AD1E96" w:rsidRPr="00F92A3C" w:rsidRDefault="00AD1E96" w:rsidP="00FF4A60">
            <w:pPr>
              <w:pStyle w:val="a8"/>
            </w:pPr>
            <w:proofErr w:type="spellStart"/>
            <w:r w:rsidRPr="00B50FF0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</w:t>
            </w:r>
            <w:r w:rsidRPr="00F92A3C">
              <w:rPr>
                <w:rFonts w:ascii="Times New Roman" w:hAnsi="Times New Roman"/>
                <w:color w:val="000000"/>
              </w:rPr>
              <w:t xml:space="preserve">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</w:tr>
      <w:tr w:rsidR="00AD1E96" w:rsidRPr="00F92A3C" w:rsidTr="003C18A7">
        <w:trPr>
          <w:gridAfter w:val="11"/>
          <w:wAfter w:w="16370" w:type="dxa"/>
          <w:trHeight w:val="540"/>
        </w:trPr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1163"/>
        </w:trPr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D1BA2">
        <w:trPr>
          <w:gridAfter w:val="11"/>
          <w:wAfter w:w="16370" w:type="dxa"/>
          <w:trHeight w:val="139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343">
              <w:rPr>
                <w:rFonts w:ascii="Times New Roman" w:hAnsi="Times New Roman"/>
                <w:color w:val="000000"/>
              </w:rPr>
              <w:t>Задача 17. Благоустройство дворовых территорий многоквартирных домов</w:t>
            </w:r>
          </w:p>
        </w:tc>
      </w:tr>
      <w:tr w:rsidR="00AD1E96" w:rsidRPr="00F92A3C" w:rsidTr="003C18A7">
        <w:trPr>
          <w:gridAfter w:val="11"/>
          <w:wAfter w:w="16370" w:type="dxa"/>
          <w:trHeight w:val="1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17.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окружной программы </w:t>
            </w:r>
          </w:p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«Наш дом», благоустройство дворовых территорий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многоквар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тирных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домов (капитальный ремонт тротуаров, подъездных путей, мест стоянки автотранспорт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средств, ремонт внутри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квартальных автомобильных </w:t>
            </w:r>
            <w:proofErr w:type="gramEnd"/>
          </w:p>
          <w:p w:rsidR="00AD1E96" w:rsidRPr="00F92A3C" w:rsidRDefault="00AD1E96" w:rsidP="00FF4A60">
            <w:pPr>
              <w:pStyle w:val="a8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дорог), из них: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5 422,1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2 784, 6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5 422,1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13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13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pStyle w:val="a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139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17.1.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Благоустройство дворовых территорий многоквартирных домов </w:t>
            </w:r>
          </w:p>
          <w:p w:rsidR="00AD1E96" w:rsidRPr="003C18A7" w:rsidRDefault="00AD1E96" w:rsidP="00FF4A6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3C18A7">
              <w:rPr>
                <w:rFonts w:ascii="Times New Roman" w:hAnsi="Times New Roman"/>
                <w:sz w:val="21"/>
                <w:szCs w:val="21"/>
              </w:rPr>
              <w:t>п. Горноправдинск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Горноправ-динск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AD1E96" w:rsidRPr="00F92A3C" w:rsidTr="003C18A7">
        <w:trPr>
          <w:gridAfter w:val="11"/>
          <w:wAfter w:w="16370" w:type="dxa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38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07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17.2.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п. Луговской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администрация сельского поселения Луговской</w:t>
            </w:r>
          </w:p>
        </w:tc>
      </w:tr>
      <w:tr w:rsidR="00AD1E96" w:rsidRPr="00F92A3C" w:rsidTr="003C18A7">
        <w:trPr>
          <w:gridAfter w:val="11"/>
          <w:wAfter w:w="16370" w:type="dxa"/>
          <w:trHeight w:val="40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F8042B">
        <w:trPr>
          <w:gridAfter w:val="11"/>
          <w:wAfter w:w="16370" w:type="dxa"/>
          <w:trHeight w:val="448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F8042B">
        <w:trPr>
          <w:gridAfter w:val="11"/>
          <w:wAfter w:w="16370" w:type="dxa"/>
          <w:trHeight w:val="1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17.3.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д. Шапша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администрация сельского поселения Шапша</w:t>
            </w:r>
          </w:p>
        </w:tc>
      </w:tr>
      <w:tr w:rsidR="00AD1E96" w:rsidRPr="00F92A3C" w:rsidTr="00EA6314">
        <w:trPr>
          <w:gridAfter w:val="11"/>
          <w:wAfter w:w="16370" w:type="dxa"/>
          <w:trHeight w:val="626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F8042B">
        <w:trPr>
          <w:gridAfter w:val="11"/>
          <w:wAfter w:w="16370" w:type="dxa"/>
          <w:trHeight w:val="52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304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Благоустройство дворовых территорий многоквартирных </w:t>
            </w:r>
            <w:r w:rsidRPr="00B50FF0">
              <w:rPr>
                <w:rFonts w:ascii="Times New Roman" w:hAnsi="Times New Roman"/>
              </w:rPr>
              <w:lastRenderedPageBreak/>
              <w:t>домов</w:t>
            </w:r>
            <w:r w:rsidR="00EA6314">
              <w:rPr>
                <w:rFonts w:ascii="Times New Roman" w:hAnsi="Times New Roman"/>
              </w:rPr>
              <w:t xml:space="preserve"> </w:t>
            </w:r>
          </w:p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50FF0">
              <w:rPr>
                <w:rFonts w:ascii="Times New Roman" w:hAnsi="Times New Roman"/>
              </w:rPr>
              <w:t>Красноленин</w:t>
            </w:r>
            <w:r>
              <w:rPr>
                <w:rFonts w:ascii="Times New Roman" w:hAnsi="Times New Roman"/>
              </w:rPr>
              <w:t>-</w:t>
            </w:r>
            <w:r w:rsidRPr="00B50FF0">
              <w:rPr>
                <w:rFonts w:ascii="Times New Roman" w:hAnsi="Times New Roman"/>
              </w:rPr>
              <w:t>ский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Красноле-</w:t>
            </w:r>
            <w:r w:rsidRPr="00B50FF0">
              <w:rPr>
                <w:rFonts w:ascii="Times New Roman" w:hAnsi="Times New Roman"/>
              </w:rPr>
              <w:lastRenderedPageBreak/>
              <w:t>нинский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Красноленин</w:t>
            </w:r>
            <w:r>
              <w:rPr>
                <w:rFonts w:ascii="Times New Roman" w:hAnsi="Times New Roman"/>
              </w:rPr>
              <w:t>-</w:t>
            </w:r>
            <w:r w:rsidRPr="00B50FF0">
              <w:rPr>
                <w:rFonts w:ascii="Times New Roman" w:hAnsi="Times New Roman"/>
              </w:rPr>
              <w:lastRenderedPageBreak/>
              <w:t>ский</w:t>
            </w:r>
            <w:proofErr w:type="spellEnd"/>
          </w:p>
        </w:tc>
      </w:tr>
      <w:tr w:rsidR="00AD1E96" w:rsidRPr="00F92A3C" w:rsidTr="003C18A7">
        <w:trPr>
          <w:gridAfter w:val="11"/>
          <w:wAfter w:w="16370" w:type="dxa"/>
          <w:trHeight w:val="52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9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с. </w:t>
            </w:r>
            <w:proofErr w:type="spellStart"/>
            <w:r w:rsidRPr="00B50FF0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B50FF0" w:rsidRDefault="00AD1E96" w:rsidP="00FF4A6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AD1E96" w:rsidRPr="00F92A3C" w:rsidTr="003C18A7">
        <w:trPr>
          <w:gridAfter w:val="11"/>
          <w:wAfter w:w="16370" w:type="dxa"/>
          <w:trHeight w:val="524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0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F92A3C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96" w:rsidRPr="00F92A3C" w:rsidRDefault="00AD1E96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1E96" w:rsidRPr="00F92A3C" w:rsidTr="00BD1BA2">
        <w:trPr>
          <w:gridAfter w:val="11"/>
          <w:wAfter w:w="16370" w:type="dxa"/>
          <w:trHeight w:val="268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B50FF0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47343">
              <w:rPr>
                <w:rFonts w:ascii="Times New Roman" w:hAnsi="Times New Roman"/>
                <w:bCs/>
                <w:color w:val="000000"/>
              </w:rPr>
              <w:t>Задача 18. Капитальный ремонт многоквартирных жилых домов</w:t>
            </w:r>
          </w:p>
        </w:tc>
      </w:tr>
      <w:tr w:rsidR="00AD1E96" w:rsidRPr="00F92A3C" w:rsidTr="003C18A7">
        <w:trPr>
          <w:gridAfter w:val="11"/>
          <w:wAfter w:w="16370" w:type="dxa"/>
          <w:trHeight w:val="26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18.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Софинансирова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ние</w:t>
            </w:r>
            <w:proofErr w:type="spell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капитального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ремонта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многоквар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тирных</w:t>
            </w:r>
            <w:proofErr w:type="spellEnd"/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жилых домов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в рамках м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ероприятия окружной программы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«Наш дом»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</w:p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19 542,7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14 796,7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B50FF0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16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16 255,7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08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18.1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а долевое финансирование расходов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по капитальному ремонту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многоквартирно</w:t>
            </w:r>
            <w:r w:rsidR="00126FE0"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го</w:t>
            </w:r>
            <w:proofErr w:type="spellEnd"/>
            <w:r w:rsidRPr="00A333AD">
              <w:rPr>
                <w:rFonts w:ascii="Times New Roman" w:hAnsi="Times New Roman"/>
                <w:bCs/>
                <w:color w:val="000000"/>
              </w:rPr>
              <w:t xml:space="preserve"> жилого дома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</w:t>
            </w:r>
            <w:r w:rsidRPr="00A333AD">
              <w:rPr>
                <w:rFonts w:ascii="Times New Roman" w:hAnsi="Times New Roman"/>
                <w:bCs/>
                <w:color w:val="000000"/>
              </w:rPr>
              <w:t>№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21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 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Киевская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AD1E96" w:rsidRPr="003C18A7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3C18A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п. Горноправдинск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A333AD">
              <w:rPr>
                <w:rFonts w:ascii="Times New Roman" w:hAnsi="Times New Roman"/>
                <w:bCs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B50FF0">
              <w:rPr>
                <w:rFonts w:ascii="Times New Roman" w:hAnsi="Times New Roman"/>
                <w:bCs/>
                <w:color w:val="000000"/>
              </w:rPr>
              <w:t xml:space="preserve">епартамент строительства, архитектуры </w:t>
            </w:r>
          </w:p>
          <w:p w:rsidR="00AD1E96" w:rsidRPr="00B50FF0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0FF0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7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18.2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580A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r w:rsidRPr="00A7580A">
              <w:rPr>
                <w:rFonts w:ascii="Times New Roman" w:hAnsi="Times New Roman"/>
                <w:bCs/>
                <w:color w:val="000000"/>
              </w:rPr>
              <w:t>многоквартирно</w:t>
            </w:r>
            <w:r w:rsidR="00126FE0">
              <w:rPr>
                <w:rFonts w:ascii="Times New Roman" w:hAnsi="Times New Roman"/>
                <w:bCs/>
                <w:color w:val="000000"/>
              </w:rPr>
              <w:t>-</w:t>
            </w:r>
            <w:r w:rsidRPr="00A7580A">
              <w:rPr>
                <w:rFonts w:ascii="Times New Roman" w:hAnsi="Times New Roman"/>
                <w:bCs/>
                <w:color w:val="000000"/>
              </w:rPr>
              <w:t>го</w:t>
            </w:r>
            <w:proofErr w:type="spellEnd"/>
            <w:r w:rsidRPr="00A7580A">
              <w:rPr>
                <w:rFonts w:ascii="Times New Roman" w:hAnsi="Times New Roman"/>
                <w:bCs/>
                <w:color w:val="000000"/>
              </w:rPr>
              <w:t xml:space="preserve"> жилого дома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№ 2</w:t>
            </w:r>
            <w:r w:rsidRPr="00A7580A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A7580A">
              <w:rPr>
                <w:rFonts w:ascii="Times New Roman" w:hAnsi="Times New Roman"/>
                <w:bCs/>
                <w:color w:val="000000"/>
              </w:rPr>
              <w:t>по</w:t>
            </w:r>
            <w:proofErr w:type="gramEnd"/>
            <w:r w:rsidRPr="00A7580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580A">
              <w:rPr>
                <w:rFonts w:ascii="Times New Roman" w:hAnsi="Times New Roman"/>
                <w:bCs/>
                <w:color w:val="000000"/>
              </w:rPr>
              <w:t xml:space="preserve">ул. Молодежная,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</w:t>
            </w:r>
            <w:r w:rsidRPr="00A7580A">
              <w:rPr>
                <w:rFonts w:ascii="Times New Roman" w:hAnsi="Times New Roman"/>
                <w:bCs/>
                <w:color w:val="000000"/>
              </w:rPr>
              <w:t>д. Шапша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lastRenderedPageBreak/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2 556,5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2 556,5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1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2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18.3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580A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r w:rsidRPr="00A7580A">
              <w:rPr>
                <w:rFonts w:ascii="Times New Roman" w:hAnsi="Times New Roman"/>
                <w:bCs/>
                <w:color w:val="000000"/>
              </w:rPr>
              <w:t>многоквартир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7580A">
              <w:rPr>
                <w:rFonts w:ascii="Times New Roman" w:hAnsi="Times New Roman"/>
                <w:bCs/>
                <w:color w:val="000000"/>
              </w:rPr>
              <w:t>ного</w:t>
            </w:r>
            <w:proofErr w:type="spellEnd"/>
            <w:r w:rsidRPr="00A7580A">
              <w:rPr>
                <w:rFonts w:ascii="Times New Roman" w:hAnsi="Times New Roman"/>
                <w:bCs/>
                <w:color w:val="000000"/>
              </w:rPr>
              <w:t xml:space="preserve"> жилого дома </w:t>
            </w:r>
            <w:r>
              <w:rPr>
                <w:rFonts w:ascii="Times New Roman" w:hAnsi="Times New Roman"/>
                <w:bCs/>
                <w:color w:val="000000"/>
              </w:rPr>
              <w:t xml:space="preserve">№ 12 </w:t>
            </w:r>
            <w:proofErr w:type="gramStart"/>
            <w:r w:rsidRPr="00A7580A">
              <w:rPr>
                <w:rFonts w:ascii="Times New Roman" w:hAnsi="Times New Roman"/>
                <w:bCs/>
                <w:color w:val="000000"/>
              </w:rPr>
              <w:t>по</w:t>
            </w:r>
            <w:proofErr w:type="gramEnd"/>
            <w:r w:rsidRPr="00A7580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580A">
              <w:rPr>
                <w:rFonts w:ascii="Times New Roman" w:hAnsi="Times New Roman"/>
                <w:bCs/>
                <w:color w:val="000000"/>
              </w:rPr>
              <w:t xml:space="preserve">ул. Северная,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</w:t>
            </w:r>
            <w:r w:rsidRPr="00A7580A">
              <w:rPr>
                <w:rFonts w:ascii="Times New Roman" w:hAnsi="Times New Roman"/>
                <w:bCs/>
                <w:color w:val="000000"/>
              </w:rPr>
              <w:t>д. Шапша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1 214,7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1 214,7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6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1 032,5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63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6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18.4.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580A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r w:rsidRPr="00A7580A">
              <w:rPr>
                <w:rFonts w:ascii="Times New Roman" w:hAnsi="Times New Roman"/>
                <w:bCs/>
                <w:color w:val="000000"/>
              </w:rPr>
              <w:t>многоквартир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7580A">
              <w:rPr>
                <w:rFonts w:ascii="Times New Roman" w:hAnsi="Times New Roman"/>
                <w:bCs/>
                <w:color w:val="000000"/>
              </w:rPr>
              <w:t>ного</w:t>
            </w:r>
            <w:proofErr w:type="spellEnd"/>
            <w:r w:rsidRPr="00A7580A">
              <w:rPr>
                <w:rFonts w:ascii="Times New Roman" w:hAnsi="Times New Roman"/>
                <w:bCs/>
                <w:color w:val="000000"/>
              </w:rPr>
              <w:t xml:space="preserve"> жилого дома</w:t>
            </w:r>
            <w:r>
              <w:rPr>
                <w:rFonts w:ascii="Times New Roman" w:hAnsi="Times New Roman"/>
                <w:bCs/>
                <w:color w:val="000000"/>
              </w:rPr>
              <w:t xml:space="preserve"> №14</w:t>
            </w:r>
            <w:r w:rsidRPr="00A7580A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A7580A">
              <w:rPr>
                <w:rFonts w:ascii="Times New Roman" w:hAnsi="Times New Roman"/>
                <w:bCs/>
                <w:color w:val="000000"/>
              </w:rPr>
              <w:t>по</w:t>
            </w:r>
            <w:proofErr w:type="gramEnd"/>
            <w:r w:rsidRPr="00A7580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580A">
              <w:rPr>
                <w:rFonts w:ascii="Times New Roman" w:hAnsi="Times New Roman"/>
                <w:bCs/>
                <w:color w:val="000000"/>
              </w:rPr>
              <w:t xml:space="preserve">ул. Северная,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</w:t>
            </w:r>
            <w:r w:rsidRPr="00A7580A">
              <w:rPr>
                <w:rFonts w:ascii="Times New Roman" w:hAnsi="Times New Roman"/>
                <w:bCs/>
                <w:color w:val="000000"/>
              </w:rPr>
              <w:t>д. Шапша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1 966,3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1 966,3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3C18A7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4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1 671,4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1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18.5.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многоквартир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ного</w:t>
            </w:r>
            <w:proofErr w:type="spellEnd"/>
            <w:r w:rsidRPr="00A333AD">
              <w:rPr>
                <w:rFonts w:ascii="Times New Roman" w:hAnsi="Times New Roman"/>
                <w:bCs/>
                <w:color w:val="000000"/>
              </w:rPr>
              <w:t xml:space="preserve"> жилого дома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 w:rsidRPr="00A333AD">
              <w:rPr>
                <w:rFonts w:ascii="Times New Roman" w:hAnsi="Times New Roman"/>
                <w:bCs/>
                <w:color w:val="000000"/>
              </w:rPr>
              <w:t>№ 1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Северная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д. Шапша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1 137,6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1 137,6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3C18A7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5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7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18.6.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многоквартир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ного</w:t>
            </w:r>
            <w:proofErr w:type="spellEnd"/>
            <w:r w:rsidRPr="00A333AD">
              <w:rPr>
                <w:rFonts w:ascii="Times New Roman" w:hAnsi="Times New Roman"/>
                <w:bCs/>
                <w:color w:val="000000"/>
              </w:rPr>
              <w:t xml:space="preserve"> жилого дома </w:t>
            </w:r>
            <w:r w:rsidRPr="00A333AD">
              <w:rPr>
                <w:rFonts w:ascii="Times New Roman" w:hAnsi="Times New Roman"/>
                <w:bCs/>
                <w:color w:val="000000"/>
              </w:rPr>
              <w:lastRenderedPageBreak/>
              <w:t>№ 1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по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D1E96" w:rsidRPr="00A333AD" w:rsidRDefault="00AD1E96" w:rsidP="00F80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Новая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д. </w:t>
            </w:r>
            <w:r>
              <w:rPr>
                <w:rFonts w:ascii="Times New Roman" w:hAnsi="Times New Roman"/>
                <w:bCs/>
                <w:color w:val="000000"/>
              </w:rPr>
              <w:t xml:space="preserve">Ярки 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lastRenderedPageBreak/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1 116,7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1 116,7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1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2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18.7.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07103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r w:rsidRPr="00107103">
              <w:rPr>
                <w:rFonts w:ascii="Times New Roman" w:hAnsi="Times New Roman"/>
                <w:bCs/>
                <w:color w:val="000000"/>
              </w:rPr>
              <w:t>многоквар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107103">
              <w:rPr>
                <w:rFonts w:ascii="Times New Roman" w:hAnsi="Times New Roman"/>
                <w:bCs/>
                <w:color w:val="000000"/>
              </w:rPr>
              <w:t>тирного</w:t>
            </w:r>
            <w:proofErr w:type="spellEnd"/>
            <w:r w:rsidRPr="00107103">
              <w:rPr>
                <w:rFonts w:ascii="Times New Roman" w:hAnsi="Times New Roman"/>
                <w:bCs/>
                <w:color w:val="000000"/>
              </w:rPr>
              <w:t xml:space="preserve"> жилого дома </w:t>
            </w:r>
            <w:r>
              <w:rPr>
                <w:rFonts w:ascii="Times New Roman" w:hAnsi="Times New Roman"/>
                <w:bCs/>
                <w:color w:val="000000"/>
              </w:rPr>
              <w:t xml:space="preserve"> №7 по           ул.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Северная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107103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</w:t>
            </w:r>
            <w:r w:rsidRPr="00107103">
              <w:rPr>
                <w:rFonts w:ascii="Times New Roman" w:hAnsi="Times New Roman"/>
                <w:bCs/>
                <w:color w:val="000000"/>
              </w:rPr>
              <w:t>д. Шапша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6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639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61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18.8.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многоквар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тирного</w:t>
            </w:r>
            <w:proofErr w:type="spellEnd"/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 жилого дома № </w:t>
            </w: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ул. </w:t>
            </w:r>
            <w:r>
              <w:rPr>
                <w:rFonts w:ascii="Times New Roman" w:hAnsi="Times New Roman"/>
                <w:bCs/>
                <w:color w:val="000000"/>
              </w:rPr>
              <w:t xml:space="preserve">Строителей,       д. </w:t>
            </w:r>
            <w:r w:rsidRPr="00AE6AE3">
              <w:rPr>
                <w:rFonts w:ascii="Times New Roman" w:hAnsi="Times New Roman"/>
                <w:bCs/>
                <w:color w:val="000000"/>
              </w:rPr>
              <w:t>Шапша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3C18A7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41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1 405,9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1 405,9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21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18.9.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многоквар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тирного</w:t>
            </w:r>
            <w:proofErr w:type="spellEnd"/>
            <w:r w:rsidRPr="00A333AD">
              <w:rPr>
                <w:rFonts w:ascii="Times New Roman" w:hAnsi="Times New Roman"/>
                <w:bCs/>
                <w:color w:val="000000"/>
              </w:rPr>
              <w:t xml:space="preserve"> жилого дома № </w:t>
            </w: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Новая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д. </w:t>
            </w:r>
            <w:r>
              <w:rPr>
                <w:rFonts w:ascii="Times New Roman" w:hAnsi="Times New Roman"/>
                <w:bCs/>
                <w:color w:val="000000"/>
              </w:rPr>
              <w:t>Ярки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3C18A7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52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1 130,5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1 130,5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233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18.10.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80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многоквар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тирного</w:t>
            </w:r>
            <w:proofErr w:type="spellEnd"/>
            <w:r w:rsidRPr="00A333AD">
              <w:rPr>
                <w:rFonts w:ascii="Times New Roman" w:hAnsi="Times New Roman"/>
                <w:bCs/>
                <w:color w:val="000000"/>
              </w:rPr>
              <w:t xml:space="preserve"> жилого </w:t>
            </w:r>
            <w:r w:rsidRPr="00A333AD">
              <w:rPr>
                <w:rFonts w:ascii="Times New Roman" w:hAnsi="Times New Roman"/>
                <w:bCs/>
                <w:color w:val="000000"/>
              </w:rPr>
              <w:lastRenderedPageBreak/>
              <w:t>дома № 1</w:t>
            </w: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Новая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д. </w:t>
            </w:r>
            <w:r>
              <w:rPr>
                <w:rFonts w:ascii="Times New Roman" w:hAnsi="Times New Roman"/>
                <w:bCs/>
                <w:color w:val="000000"/>
              </w:rPr>
              <w:t>Ярки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lastRenderedPageBreak/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EA6314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493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70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EA6314">
        <w:trPr>
          <w:gridAfter w:val="11"/>
          <w:wAfter w:w="16370" w:type="dxa"/>
          <w:trHeight w:val="70"/>
        </w:trPr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18.11.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</w:rPr>
              <w:t>многоквар-тирного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жилого дома № 3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ул. </w:t>
            </w:r>
            <w:r>
              <w:rPr>
                <w:rFonts w:ascii="Times New Roman" w:hAnsi="Times New Roman"/>
                <w:bCs/>
                <w:color w:val="000000"/>
              </w:rPr>
              <w:t>Строителей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д. Шапша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1 457,3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1 457,3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2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3C18A7">
        <w:trPr>
          <w:gridAfter w:val="11"/>
          <w:wAfter w:w="16370" w:type="dxa"/>
          <w:trHeight w:val="410"/>
        </w:trPr>
        <w:tc>
          <w:tcPr>
            <w:tcW w:w="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96" w:rsidRPr="00A333AD" w:rsidRDefault="00AD1E96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0354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1E96" w:rsidRPr="00F92A3C" w:rsidTr="00BD1BA2">
        <w:trPr>
          <w:gridAfter w:val="11"/>
          <w:wAfter w:w="16370" w:type="dxa"/>
          <w:trHeight w:val="206"/>
        </w:trPr>
        <w:tc>
          <w:tcPr>
            <w:tcW w:w="153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96" w:rsidRPr="006702CC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47343">
              <w:rPr>
                <w:rFonts w:ascii="Times New Roman" w:hAnsi="Times New Roman"/>
                <w:bCs/>
                <w:color w:val="000000"/>
              </w:rPr>
              <w:t>Задача 19.  Повышение уровня благосостояния населения</w:t>
            </w:r>
          </w:p>
        </w:tc>
      </w:tr>
      <w:tr w:rsidR="00AD1E96" w:rsidRPr="00F92A3C" w:rsidTr="007E7976">
        <w:trPr>
          <w:gridAfter w:val="11"/>
          <w:wAfter w:w="16370" w:type="dxa"/>
          <w:trHeight w:val="20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19.</w:t>
            </w: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газораспредели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тельным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организациям разницы  </w:t>
            </w:r>
          </w:p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 тарифах, возникающей        в связи </w:t>
            </w:r>
            <w:proofErr w:type="gramEnd"/>
          </w:p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с реализацией населению сжиженного газа по социально ориентированным тарифам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781A8A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</w:t>
            </w:r>
            <w:r w:rsidRPr="00781A8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81A8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ЖКХ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55 784,5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19 002,5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781A8A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</w:t>
            </w:r>
            <w:r w:rsidRPr="00781A8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епартамент строительства, архитектуры </w:t>
            </w:r>
          </w:p>
          <w:p w:rsidR="00AD1E96" w:rsidRPr="009655B0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81A8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ЖКХ</w:t>
            </w:r>
          </w:p>
        </w:tc>
      </w:tr>
      <w:tr w:rsidR="00AD1E96" w:rsidRPr="00F92A3C" w:rsidTr="007E7976">
        <w:trPr>
          <w:gridAfter w:val="11"/>
          <w:wAfter w:w="16370" w:type="dxa"/>
          <w:trHeight w:val="20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D1E96" w:rsidRPr="00F92A3C" w:rsidTr="006B1224">
        <w:trPr>
          <w:gridAfter w:val="11"/>
          <w:wAfter w:w="16370" w:type="dxa"/>
          <w:trHeight w:val="20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9655B0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55 784,5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8436F9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3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D1E96" w:rsidRPr="00F92A3C" w:rsidTr="006B1224">
        <w:trPr>
          <w:gridAfter w:val="11"/>
          <w:wAfter w:w="16370" w:type="dxa"/>
          <w:trHeight w:val="20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20.</w:t>
            </w: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газораспредели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тельным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организациям разн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ицы </w:t>
            </w:r>
          </w:p>
          <w:p w:rsidR="009279BD" w:rsidRPr="00A333AD" w:rsidRDefault="00AD1E96" w:rsidP="009279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 тарифах, </w:t>
            </w:r>
          </w:p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админист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рация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</w:p>
        </w:tc>
      </w:tr>
      <w:tr w:rsidR="00AD1E96" w:rsidRPr="00F92A3C" w:rsidTr="006B1224">
        <w:trPr>
          <w:gridAfter w:val="11"/>
          <w:wAfter w:w="16370" w:type="dxa"/>
          <w:trHeight w:val="6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96" w:rsidRPr="00A333AD" w:rsidRDefault="00AD1E96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96" w:rsidRPr="00A333AD" w:rsidRDefault="00AD1E96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79BD" w:rsidRPr="00F92A3C" w:rsidTr="006B1224">
        <w:trPr>
          <w:gridAfter w:val="11"/>
          <w:wAfter w:w="16370" w:type="dxa"/>
          <w:trHeight w:val="8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A333AD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4C2E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4C2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A333AD" w:rsidRDefault="009279BD" w:rsidP="004C2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4C2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4C2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A333AD" w:rsidRDefault="009279BD" w:rsidP="004C2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4C2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4C2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4C2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1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D" w:rsidRPr="00A333AD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D" w:rsidRDefault="009279BD" w:rsidP="009279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возникающей </w:t>
            </w:r>
          </w:p>
          <w:p w:rsidR="009279BD" w:rsidRDefault="009279BD" w:rsidP="009279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 связи </w:t>
            </w:r>
          </w:p>
          <w:p w:rsidR="009279BD" w:rsidRDefault="009279BD" w:rsidP="009279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с реализацией населению </w:t>
            </w:r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сжиженного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9279BD" w:rsidRPr="00A333AD" w:rsidRDefault="009279BD" w:rsidP="009279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газа по социально ориентированным тарифам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Default="009279BD" w:rsidP="00A90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18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A333AD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634 690,6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173 956,0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115 455, 0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207 824,6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164 532,6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A90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295 788,3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279BD" w:rsidRPr="00F92A3C" w:rsidTr="007E7976">
        <w:trPr>
          <w:gridAfter w:val="11"/>
          <w:wAfter w:w="16370" w:type="dxa"/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409 310,1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84 736,8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67 621, 6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126 142,9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101 584,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185 579,1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54 524,7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51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0E70F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70F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209 788,2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89 219,2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47 833, 4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80 855,4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62 872,5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94 692,3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14 196,4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3A5F6A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5F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14 121,0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4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A333AD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562 306,2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152 423,7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93 922, 7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189 806,0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157 936,6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251 532,2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A333AD">
              <w:rPr>
                <w:rFonts w:ascii="Times New Roman" w:hAnsi="Times New Roman"/>
                <w:color w:val="000000"/>
              </w:rPr>
              <w:t xml:space="preserve">епартамент строительства, архитектуры </w:t>
            </w:r>
          </w:p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9279BD" w:rsidRPr="00F92A3C" w:rsidTr="007E7976">
        <w:trPr>
          <w:gridAfter w:val="11"/>
          <w:wAfter w:w="16370" w:type="dxa"/>
          <w:trHeight w:val="41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382 682, 4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66 236,8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49 121, 6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122 015,2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97 564,5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3A5F6A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181 471,6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54 524,7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50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179 623,8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86 186,9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44 801, 1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67 790,8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60 372,1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70 060,6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035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15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BD" w:rsidRPr="00A333AD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департамент имущественных      и</w:t>
            </w:r>
            <w:r w:rsidRPr="00A333AD">
              <w:rPr>
                <w:rFonts w:ascii="Times New Roman" w:hAnsi="Times New Roman"/>
                <w:color w:val="000000"/>
              </w:rPr>
              <w:t xml:space="preserve"> зем</w:t>
            </w:r>
            <w:r>
              <w:rPr>
                <w:rFonts w:ascii="Times New Roman" w:hAnsi="Times New Roman"/>
                <w:color w:val="000000"/>
              </w:rPr>
              <w:t>ельных отношений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BC3BF2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BC3BF2">
              <w:rPr>
                <w:rFonts w:ascii="Times New Roman" w:hAnsi="Times New Roman"/>
                <w:color w:val="000000"/>
              </w:rPr>
              <w:t xml:space="preserve">епартамент </w:t>
            </w:r>
            <w:proofErr w:type="spellStart"/>
            <w:proofErr w:type="gramStart"/>
            <w:r w:rsidRPr="00BC3BF2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и </w:t>
            </w:r>
            <w:r w:rsidRPr="00BC3BF2">
              <w:rPr>
                <w:rFonts w:ascii="Times New Roman" w:hAnsi="Times New Roman"/>
                <w:color w:val="000000"/>
              </w:rPr>
              <w:t>земельны</w:t>
            </w:r>
            <w:r>
              <w:rPr>
                <w:rFonts w:ascii="Times New Roman" w:hAnsi="Times New Roman"/>
                <w:color w:val="000000"/>
              </w:rPr>
              <w:t xml:space="preserve">х отношений </w:t>
            </w:r>
          </w:p>
        </w:tc>
      </w:tr>
      <w:tr w:rsidR="009279BD" w:rsidRPr="00F92A3C" w:rsidTr="007E7976">
        <w:trPr>
          <w:gridAfter w:val="11"/>
          <w:wAfter w:w="16370" w:type="dxa"/>
          <w:trHeight w:val="16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12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21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1 016,7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1 016, 7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817,9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9279BD" w:rsidRPr="00F92A3C" w:rsidTr="007E7976">
        <w:trPr>
          <w:gridAfter w:val="11"/>
          <w:wAfter w:w="16370" w:type="dxa"/>
          <w:trHeight w:val="26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3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65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14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>дминистрация сельского поселения Выкатной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администрация сельского поселения Выкатной</w:t>
            </w:r>
          </w:p>
        </w:tc>
      </w:tr>
      <w:tr w:rsidR="009279BD" w:rsidRPr="00F92A3C" w:rsidTr="007E7976">
        <w:trPr>
          <w:gridAfter w:val="11"/>
          <w:wAfter w:w="16370" w:type="dxa"/>
          <w:trHeight w:val="27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27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40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22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>дминистрация сельского поселения Горноправдинск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 238,9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10 138,4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8 698,6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9279BD" w:rsidRPr="00F92A3C" w:rsidTr="007E7976">
        <w:trPr>
          <w:gridAfter w:val="11"/>
          <w:wAfter w:w="16370" w:type="dxa"/>
          <w:trHeight w:val="34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34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12 605,8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3 032,</w:t>
            </w:r>
          </w:p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3 032,</w:t>
            </w:r>
          </w:p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9 573,</w:t>
            </w:r>
          </w:p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8 140,9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46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12 892,2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23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>дминистрация сельского поселения Луговской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администрация сельского поселения Луговской</w:t>
            </w:r>
          </w:p>
        </w:tc>
      </w:tr>
      <w:tr w:rsidR="009279BD" w:rsidRPr="00F92A3C" w:rsidTr="007E7976">
        <w:trPr>
          <w:gridAfter w:val="11"/>
          <w:wAfter w:w="16370" w:type="dxa"/>
          <w:trHeight w:val="50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50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2F3047">
        <w:trPr>
          <w:gridAfter w:val="11"/>
          <w:wAfter w:w="16370" w:type="dxa"/>
          <w:trHeight w:val="27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2F3047">
        <w:trPr>
          <w:gridAfter w:val="11"/>
          <w:wAfter w:w="16370" w:type="dxa"/>
          <w:trHeight w:val="18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</w:tr>
      <w:tr w:rsidR="009279BD" w:rsidRPr="00F92A3C" w:rsidTr="002F3047">
        <w:trPr>
          <w:gridAfter w:val="11"/>
          <w:wAfter w:w="16370" w:type="dxa"/>
          <w:trHeight w:val="2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2F3047">
        <w:trPr>
          <w:gridAfter w:val="11"/>
          <w:wAfter w:w="16370" w:type="dxa"/>
          <w:trHeight w:val="22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2F3047">
        <w:trPr>
          <w:gridAfter w:val="11"/>
          <w:wAfter w:w="16370" w:type="dxa"/>
          <w:trHeight w:val="13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2F3047">
        <w:trPr>
          <w:gridAfter w:val="11"/>
          <w:wAfter w:w="16370" w:type="dxa"/>
          <w:trHeight w:val="13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 xml:space="preserve">дминистрация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</w:tr>
      <w:tr w:rsidR="009279BD" w:rsidRPr="00F92A3C" w:rsidTr="007E7976">
        <w:trPr>
          <w:gridAfter w:val="11"/>
          <w:wAfter w:w="16370" w:type="dxa"/>
          <w:trHeight w:val="13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4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23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F92A3C">
              <w:rPr>
                <w:rFonts w:ascii="Times New Roman" w:hAnsi="Times New Roman"/>
                <w:color w:val="000000"/>
              </w:rPr>
              <w:t>дминистрация сельского поселения Шапша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14 859,7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14 859,7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администрация сельского поселения Шапша</w:t>
            </w:r>
          </w:p>
        </w:tc>
      </w:tr>
      <w:tr w:rsidR="009279BD" w:rsidRPr="00F92A3C" w:rsidTr="007E7976">
        <w:trPr>
          <w:gridAfter w:val="11"/>
          <w:wAfter w:w="16370" w:type="dxa"/>
          <w:trHeight w:val="5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788,1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788,1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12 675,7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12 675,7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A333AD" w:rsidRDefault="009279BD" w:rsidP="00FF4A6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16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0F0B29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0F0B29">
              <w:rPr>
                <w:rFonts w:ascii="Times New Roman" w:hAnsi="Times New Roman"/>
                <w:color w:val="000000"/>
              </w:rPr>
              <w:t xml:space="preserve">дминистрация </w:t>
            </w:r>
          </w:p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Красноленин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F0B29">
              <w:rPr>
                <w:rFonts w:ascii="Times New Roman" w:hAnsi="Times New Roman"/>
                <w:color w:val="000000"/>
              </w:rPr>
              <w:t>ский</w:t>
            </w:r>
            <w:proofErr w:type="spellEnd"/>
          </w:p>
        </w:tc>
      </w:tr>
      <w:tr w:rsidR="009279BD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22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0F0B29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0F0B29">
              <w:rPr>
                <w:rFonts w:ascii="Times New Roman" w:hAnsi="Times New Roman"/>
                <w:color w:val="000000"/>
              </w:rPr>
              <w:t xml:space="preserve">дминистрация </w:t>
            </w:r>
          </w:p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</w:tr>
      <w:tr w:rsidR="009279BD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79BD" w:rsidRPr="00F92A3C" w:rsidTr="007E7976">
        <w:trPr>
          <w:gridAfter w:val="11"/>
          <w:wAfter w:w="16370" w:type="dxa"/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BD" w:rsidRPr="006702CC" w:rsidRDefault="009279BD" w:rsidP="00FF4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BD" w:rsidRPr="00F92A3C" w:rsidRDefault="009279BD" w:rsidP="00FF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E3A84" w:rsidRPr="007B7251" w:rsidRDefault="007B7251" w:rsidP="007B7251">
      <w:pPr>
        <w:ind w:right="-32"/>
        <w:jc w:val="right"/>
        <w:rPr>
          <w:rFonts w:ascii="Times New Roman" w:hAnsi="Times New Roman"/>
          <w:sz w:val="24"/>
          <w:szCs w:val="24"/>
        </w:rPr>
      </w:pPr>
      <w:r w:rsidRPr="007B7251">
        <w:rPr>
          <w:rFonts w:ascii="Times New Roman" w:hAnsi="Times New Roman"/>
          <w:sz w:val="24"/>
          <w:szCs w:val="24"/>
        </w:rPr>
        <w:t>».</w:t>
      </w:r>
    </w:p>
    <w:sectPr w:rsidR="006E3A84" w:rsidRPr="007B7251" w:rsidSect="00CB6AFE">
      <w:pgSz w:w="16838" w:h="11906" w:orient="landscape"/>
      <w:pgMar w:top="1418" w:right="851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E5" w:rsidRDefault="00B404E5">
      <w:pPr>
        <w:spacing w:after="0" w:line="240" w:lineRule="auto"/>
      </w:pPr>
      <w:r>
        <w:separator/>
      </w:r>
    </w:p>
  </w:endnote>
  <w:endnote w:type="continuationSeparator" w:id="0">
    <w:p w:rsidR="00B404E5" w:rsidRDefault="00B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E5" w:rsidRDefault="00B404E5">
      <w:pPr>
        <w:spacing w:after="0" w:line="240" w:lineRule="auto"/>
      </w:pPr>
      <w:r>
        <w:separator/>
      </w:r>
    </w:p>
  </w:footnote>
  <w:footnote w:type="continuationSeparator" w:id="0">
    <w:p w:rsidR="00B404E5" w:rsidRDefault="00B4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2A" w:rsidRDefault="001A7A2A">
    <w:pPr>
      <w:pStyle w:val="aa"/>
      <w:jc w:val="center"/>
    </w:pPr>
  </w:p>
  <w:p w:rsidR="001A7A2A" w:rsidRPr="004D4070" w:rsidRDefault="001A7A2A" w:rsidP="0059182D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BD6C1C">
      <w:rPr>
        <w:rFonts w:ascii="Times New Roman" w:hAnsi="Times New Roman"/>
        <w:noProof/>
      </w:rPr>
      <w:t>1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4A9A"/>
    <w:rsid w:val="00007C93"/>
    <w:rsid w:val="0001204B"/>
    <w:rsid w:val="00013353"/>
    <w:rsid w:val="00013AE9"/>
    <w:rsid w:val="00014A19"/>
    <w:rsid w:val="00015CD5"/>
    <w:rsid w:val="00032687"/>
    <w:rsid w:val="00032AC4"/>
    <w:rsid w:val="000341B7"/>
    <w:rsid w:val="0003476A"/>
    <w:rsid w:val="00035084"/>
    <w:rsid w:val="00035437"/>
    <w:rsid w:val="00035B04"/>
    <w:rsid w:val="00041B86"/>
    <w:rsid w:val="0004269F"/>
    <w:rsid w:val="0004451C"/>
    <w:rsid w:val="00045E7C"/>
    <w:rsid w:val="00051D48"/>
    <w:rsid w:val="00053890"/>
    <w:rsid w:val="000550FD"/>
    <w:rsid w:val="00055915"/>
    <w:rsid w:val="00056A44"/>
    <w:rsid w:val="00057E50"/>
    <w:rsid w:val="00060D69"/>
    <w:rsid w:val="00063B80"/>
    <w:rsid w:val="00063C08"/>
    <w:rsid w:val="00071111"/>
    <w:rsid w:val="000736EB"/>
    <w:rsid w:val="0008054C"/>
    <w:rsid w:val="00080582"/>
    <w:rsid w:val="00081318"/>
    <w:rsid w:val="000842F3"/>
    <w:rsid w:val="00085D70"/>
    <w:rsid w:val="0008616F"/>
    <w:rsid w:val="000873BC"/>
    <w:rsid w:val="00096309"/>
    <w:rsid w:val="00097F8E"/>
    <w:rsid w:val="000A40BE"/>
    <w:rsid w:val="000A419F"/>
    <w:rsid w:val="000A5B7E"/>
    <w:rsid w:val="000B138B"/>
    <w:rsid w:val="000C046C"/>
    <w:rsid w:val="000C320D"/>
    <w:rsid w:val="000D2106"/>
    <w:rsid w:val="000D37F0"/>
    <w:rsid w:val="000D6B7B"/>
    <w:rsid w:val="000E0644"/>
    <w:rsid w:val="000E0EAE"/>
    <w:rsid w:val="000E124A"/>
    <w:rsid w:val="000E61AF"/>
    <w:rsid w:val="000F0B29"/>
    <w:rsid w:val="000F26DC"/>
    <w:rsid w:val="00100BA4"/>
    <w:rsid w:val="0010192E"/>
    <w:rsid w:val="00105758"/>
    <w:rsid w:val="00107290"/>
    <w:rsid w:val="001103C8"/>
    <w:rsid w:val="001104F2"/>
    <w:rsid w:val="00110D92"/>
    <w:rsid w:val="0011122C"/>
    <w:rsid w:val="00111507"/>
    <w:rsid w:val="001120A7"/>
    <w:rsid w:val="00115CF3"/>
    <w:rsid w:val="001202DA"/>
    <w:rsid w:val="00121174"/>
    <w:rsid w:val="001234F1"/>
    <w:rsid w:val="001246F9"/>
    <w:rsid w:val="00126FE0"/>
    <w:rsid w:val="001276B3"/>
    <w:rsid w:val="00133339"/>
    <w:rsid w:val="00151295"/>
    <w:rsid w:val="00153A89"/>
    <w:rsid w:val="00155CD3"/>
    <w:rsid w:val="00156A6A"/>
    <w:rsid w:val="0016537D"/>
    <w:rsid w:val="00165AA7"/>
    <w:rsid w:val="00165D8E"/>
    <w:rsid w:val="00167A33"/>
    <w:rsid w:val="001702FF"/>
    <w:rsid w:val="00175C16"/>
    <w:rsid w:val="00180589"/>
    <w:rsid w:val="0019172E"/>
    <w:rsid w:val="00195237"/>
    <w:rsid w:val="001A235F"/>
    <w:rsid w:val="001A3A90"/>
    <w:rsid w:val="001A480C"/>
    <w:rsid w:val="001A7A2A"/>
    <w:rsid w:val="001B3409"/>
    <w:rsid w:val="001C1C04"/>
    <w:rsid w:val="001D1931"/>
    <w:rsid w:val="001D3076"/>
    <w:rsid w:val="001D3FBD"/>
    <w:rsid w:val="001D4360"/>
    <w:rsid w:val="001D4CC5"/>
    <w:rsid w:val="001D507B"/>
    <w:rsid w:val="001D5733"/>
    <w:rsid w:val="001D588D"/>
    <w:rsid w:val="001D643C"/>
    <w:rsid w:val="001E16B6"/>
    <w:rsid w:val="001E29DF"/>
    <w:rsid w:val="001F1054"/>
    <w:rsid w:val="001F29D4"/>
    <w:rsid w:val="001F2A8D"/>
    <w:rsid w:val="001F3CFE"/>
    <w:rsid w:val="001F3FDC"/>
    <w:rsid w:val="001F4D83"/>
    <w:rsid w:val="001F755D"/>
    <w:rsid w:val="002012EA"/>
    <w:rsid w:val="00205F6F"/>
    <w:rsid w:val="002069D6"/>
    <w:rsid w:val="00211C1A"/>
    <w:rsid w:val="00213CDB"/>
    <w:rsid w:val="00214A08"/>
    <w:rsid w:val="00217F55"/>
    <w:rsid w:val="00222073"/>
    <w:rsid w:val="00222130"/>
    <w:rsid w:val="00222E5E"/>
    <w:rsid w:val="002253EE"/>
    <w:rsid w:val="00233A43"/>
    <w:rsid w:val="002355BC"/>
    <w:rsid w:val="0023798B"/>
    <w:rsid w:val="00237B0D"/>
    <w:rsid w:val="00237F8B"/>
    <w:rsid w:val="00241703"/>
    <w:rsid w:val="0024406B"/>
    <w:rsid w:val="00244E4F"/>
    <w:rsid w:val="00244E78"/>
    <w:rsid w:val="00247000"/>
    <w:rsid w:val="00250986"/>
    <w:rsid w:val="00253BB8"/>
    <w:rsid w:val="00257EA8"/>
    <w:rsid w:val="0026377A"/>
    <w:rsid w:val="0026581D"/>
    <w:rsid w:val="002678B5"/>
    <w:rsid w:val="0027386D"/>
    <w:rsid w:val="002752BA"/>
    <w:rsid w:val="002763D7"/>
    <w:rsid w:val="00284F57"/>
    <w:rsid w:val="00285483"/>
    <w:rsid w:val="00286F45"/>
    <w:rsid w:val="0028713E"/>
    <w:rsid w:val="00292C71"/>
    <w:rsid w:val="00293E9B"/>
    <w:rsid w:val="00295757"/>
    <w:rsid w:val="002A030F"/>
    <w:rsid w:val="002A0904"/>
    <w:rsid w:val="002A2CAE"/>
    <w:rsid w:val="002B0809"/>
    <w:rsid w:val="002B125D"/>
    <w:rsid w:val="002B2458"/>
    <w:rsid w:val="002B5D1D"/>
    <w:rsid w:val="002B6180"/>
    <w:rsid w:val="002B652A"/>
    <w:rsid w:val="002B6696"/>
    <w:rsid w:val="002C11DA"/>
    <w:rsid w:val="002C1239"/>
    <w:rsid w:val="002C38C1"/>
    <w:rsid w:val="002C3A2F"/>
    <w:rsid w:val="002C674B"/>
    <w:rsid w:val="002D0224"/>
    <w:rsid w:val="002D0C5E"/>
    <w:rsid w:val="002D3230"/>
    <w:rsid w:val="002D3FE6"/>
    <w:rsid w:val="002D498B"/>
    <w:rsid w:val="002D52D1"/>
    <w:rsid w:val="002D52DA"/>
    <w:rsid w:val="002D5BE2"/>
    <w:rsid w:val="002E3823"/>
    <w:rsid w:val="002E42A4"/>
    <w:rsid w:val="002E5C77"/>
    <w:rsid w:val="002E79FF"/>
    <w:rsid w:val="002F3047"/>
    <w:rsid w:val="002F4380"/>
    <w:rsid w:val="002F459C"/>
    <w:rsid w:val="003013BB"/>
    <w:rsid w:val="003027ED"/>
    <w:rsid w:val="003051B0"/>
    <w:rsid w:val="00306562"/>
    <w:rsid w:val="00306C11"/>
    <w:rsid w:val="00307C18"/>
    <w:rsid w:val="00310FE6"/>
    <w:rsid w:val="00311A17"/>
    <w:rsid w:val="003129DA"/>
    <w:rsid w:val="003131D7"/>
    <w:rsid w:val="0031350C"/>
    <w:rsid w:val="0031612C"/>
    <w:rsid w:val="00320F0C"/>
    <w:rsid w:val="00323F8F"/>
    <w:rsid w:val="00330F73"/>
    <w:rsid w:val="00331067"/>
    <w:rsid w:val="00336872"/>
    <w:rsid w:val="00343FBF"/>
    <w:rsid w:val="00354368"/>
    <w:rsid w:val="00357BEC"/>
    <w:rsid w:val="00360023"/>
    <w:rsid w:val="00360370"/>
    <w:rsid w:val="00364E57"/>
    <w:rsid w:val="00365254"/>
    <w:rsid w:val="00366899"/>
    <w:rsid w:val="003725B7"/>
    <w:rsid w:val="00377529"/>
    <w:rsid w:val="003805E8"/>
    <w:rsid w:val="0038359B"/>
    <w:rsid w:val="0038431F"/>
    <w:rsid w:val="00385666"/>
    <w:rsid w:val="00386EE7"/>
    <w:rsid w:val="00387857"/>
    <w:rsid w:val="00393574"/>
    <w:rsid w:val="0039419D"/>
    <w:rsid w:val="00394CE6"/>
    <w:rsid w:val="00396F6B"/>
    <w:rsid w:val="003A3CB5"/>
    <w:rsid w:val="003A5F6A"/>
    <w:rsid w:val="003A62D3"/>
    <w:rsid w:val="003B0D91"/>
    <w:rsid w:val="003B30A0"/>
    <w:rsid w:val="003B5F71"/>
    <w:rsid w:val="003B6403"/>
    <w:rsid w:val="003B6E76"/>
    <w:rsid w:val="003B701B"/>
    <w:rsid w:val="003B7553"/>
    <w:rsid w:val="003C009D"/>
    <w:rsid w:val="003C18A7"/>
    <w:rsid w:val="003C2564"/>
    <w:rsid w:val="003C3232"/>
    <w:rsid w:val="003C691B"/>
    <w:rsid w:val="003C69FD"/>
    <w:rsid w:val="003C76D7"/>
    <w:rsid w:val="003D5570"/>
    <w:rsid w:val="003D6ED6"/>
    <w:rsid w:val="003E1C72"/>
    <w:rsid w:val="003F4681"/>
    <w:rsid w:val="003F6422"/>
    <w:rsid w:val="00400668"/>
    <w:rsid w:val="00401355"/>
    <w:rsid w:val="00401ACC"/>
    <w:rsid w:val="004021E4"/>
    <w:rsid w:val="00404216"/>
    <w:rsid w:val="004141BE"/>
    <w:rsid w:val="004143B5"/>
    <w:rsid w:val="00414B85"/>
    <w:rsid w:val="00417AF2"/>
    <w:rsid w:val="00423260"/>
    <w:rsid w:val="00424912"/>
    <w:rsid w:val="004339DF"/>
    <w:rsid w:val="0043450C"/>
    <w:rsid w:val="00437E01"/>
    <w:rsid w:val="00443574"/>
    <w:rsid w:val="00445DDC"/>
    <w:rsid w:val="00451A92"/>
    <w:rsid w:val="004526FA"/>
    <w:rsid w:val="00454BED"/>
    <w:rsid w:val="0046112A"/>
    <w:rsid w:val="00461C2F"/>
    <w:rsid w:val="00462110"/>
    <w:rsid w:val="00466017"/>
    <w:rsid w:val="00466E9E"/>
    <w:rsid w:val="004673C4"/>
    <w:rsid w:val="00470063"/>
    <w:rsid w:val="00480140"/>
    <w:rsid w:val="004801D7"/>
    <w:rsid w:val="00480937"/>
    <w:rsid w:val="00481D2F"/>
    <w:rsid w:val="00482E41"/>
    <w:rsid w:val="004866B9"/>
    <w:rsid w:val="00487084"/>
    <w:rsid w:val="00490939"/>
    <w:rsid w:val="00490FEA"/>
    <w:rsid w:val="004927B1"/>
    <w:rsid w:val="004A302C"/>
    <w:rsid w:val="004A37BD"/>
    <w:rsid w:val="004B1189"/>
    <w:rsid w:val="004B1C1D"/>
    <w:rsid w:val="004B316D"/>
    <w:rsid w:val="004B41A6"/>
    <w:rsid w:val="004B4EA1"/>
    <w:rsid w:val="004C2BF1"/>
    <w:rsid w:val="004C3C68"/>
    <w:rsid w:val="004C5DBB"/>
    <w:rsid w:val="004D0B13"/>
    <w:rsid w:val="004D52C7"/>
    <w:rsid w:val="004D70CB"/>
    <w:rsid w:val="004E1A2C"/>
    <w:rsid w:val="004E1B67"/>
    <w:rsid w:val="004E2552"/>
    <w:rsid w:val="004E2947"/>
    <w:rsid w:val="004E46D6"/>
    <w:rsid w:val="004E68AC"/>
    <w:rsid w:val="004E6B41"/>
    <w:rsid w:val="004E6B93"/>
    <w:rsid w:val="004E7D19"/>
    <w:rsid w:val="004F2097"/>
    <w:rsid w:val="004F5A3E"/>
    <w:rsid w:val="004F5ED2"/>
    <w:rsid w:val="00502D08"/>
    <w:rsid w:val="005049A0"/>
    <w:rsid w:val="00505818"/>
    <w:rsid w:val="00505CB2"/>
    <w:rsid w:val="005075E5"/>
    <w:rsid w:val="005124A3"/>
    <w:rsid w:val="00512B46"/>
    <w:rsid w:val="00512EEC"/>
    <w:rsid w:val="00514888"/>
    <w:rsid w:val="00516E3A"/>
    <w:rsid w:val="00520C2B"/>
    <w:rsid w:val="00521950"/>
    <w:rsid w:val="00523BD2"/>
    <w:rsid w:val="00524903"/>
    <w:rsid w:val="00526290"/>
    <w:rsid w:val="00532163"/>
    <w:rsid w:val="0053726B"/>
    <w:rsid w:val="00537D2C"/>
    <w:rsid w:val="005414CD"/>
    <w:rsid w:val="00543A2D"/>
    <w:rsid w:val="00545C88"/>
    <w:rsid w:val="0055556E"/>
    <w:rsid w:val="00556084"/>
    <w:rsid w:val="00557605"/>
    <w:rsid w:val="005615C7"/>
    <w:rsid w:val="005636D5"/>
    <w:rsid w:val="00563ECA"/>
    <w:rsid w:val="005679DD"/>
    <w:rsid w:val="00571CA5"/>
    <w:rsid w:val="00574A1A"/>
    <w:rsid w:val="00575F7F"/>
    <w:rsid w:val="00576E45"/>
    <w:rsid w:val="0058101A"/>
    <w:rsid w:val="0058249A"/>
    <w:rsid w:val="0058369B"/>
    <w:rsid w:val="0058512C"/>
    <w:rsid w:val="0058522C"/>
    <w:rsid w:val="005874AC"/>
    <w:rsid w:val="0059182D"/>
    <w:rsid w:val="00593260"/>
    <w:rsid w:val="00594FBD"/>
    <w:rsid w:val="0059562D"/>
    <w:rsid w:val="00596733"/>
    <w:rsid w:val="00596BB0"/>
    <w:rsid w:val="005978C2"/>
    <w:rsid w:val="005A08A5"/>
    <w:rsid w:val="005A3C2D"/>
    <w:rsid w:val="005C025A"/>
    <w:rsid w:val="005C16EF"/>
    <w:rsid w:val="005C1A9E"/>
    <w:rsid w:val="005C1FC6"/>
    <w:rsid w:val="005C3289"/>
    <w:rsid w:val="005C7730"/>
    <w:rsid w:val="005D0F22"/>
    <w:rsid w:val="005D272B"/>
    <w:rsid w:val="005D37D7"/>
    <w:rsid w:val="005D4986"/>
    <w:rsid w:val="005D558A"/>
    <w:rsid w:val="005D75CE"/>
    <w:rsid w:val="005E3F40"/>
    <w:rsid w:val="005F0546"/>
    <w:rsid w:val="005F0D43"/>
    <w:rsid w:val="005F0FCD"/>
    <w:rsid w:val="005F108C"/>
    <w:rsid w:val="005F4F9C"/>
    <w:rsid w:val="0060130F"/>
    <w:rsid w:val="00601373"/>
    <w:rsid w:val="0060193D"/>
    <w:rsid w:val="00602E8B"/>
    <w:rsid w:val="0061504F"/>
    <w:rsid w:val="00616C99"/>
    <w:rsid w:val="0062095E"/>
    <w:rsid w:val="00623C53"/>
    <w:rsid w:val="00625B7A"/>
    <w:rsid w:val="0062706D"/>
    <w:rsid w:val="006325C3"/>
    <w:rsid w:val="006333E4"/>
    <w:rsid w:val="00634535"/>
    <w:rsid w:val="00636B2F"/>
    <w:rsid w:val="00642E54"/>
    <w:rsid w:val="0064400B"/>
    <w:rsid w:val="00645D2F"/>
    <w:rsid w:val="006462E4"/>
    <w:rsid w:val="00647DFC"/>
    <w:rsid w:val="006500B9"/>
    <w:rsid w:val="00650E97"/>
    <w:rsid w:val="00651ABF"/>
    <w:rsid w:val="00653DEA"/>
    <w:rsid w:val="006549A2"/>
    <w:rsid w:val="00654FD7"/>
    <w:rsid w:val="00657C25"/>
    <w:rsid w:val="0066184C"/>
    <w:rsid w:val="00662163"/>
    <w:rsid w:val="00662679"/>
    <w:rsid w:val="00662AB0"/>
    <w:rsid w:val="0067092E"/>
    <w:rsid w:val="00671040"/>
    <w:rsid w:val="006730EB"/>
    <w:rsid w:val="006752BC"/>
    <w:rsid w:val="00676320"/>
    <w:rsid w:val="00680B33"/>
    <w:rsid w:val="0068414D"/>
    <w:rsid w:val="00685620"/>
    <w:rsid w:val="00690E1E"/>
    <w:rsid w:val="00691013"/>
    <w:rsid w:val="00692452"/>
    <w:rsid w:val="00693387"/>
    <w:rsid w:val="00695600"/>
    <w:rsid w:val="00695B5E"/>
    <w:rsid w:val="006974B9"/>
    <w:rsid w:val="006A50A7"/>
    <w:rsid w:val="006A68FD"/>
    <w:rsid w:val="006B1224"/>
    <w:rsid w:val="006B1D3B"/>
    <w:rsid w:val="006B3137"/>
    <w:rsid w:val="006B4700"/>
    <w:rsid w:val="006B5737"/>
    <w:rsid w:val="006B5CF8"/>
    <w:rsid w:val="006C6D35"/>
    <w:rsid w:val="006D05E1"/>
    <w:rsid w:val="006D6013"/>
    <w:rsid w:val="006E038B"/>
    <w:rsid w:val="006E0730"/>
    <w:rsid w:val="006E08BF"/>
    <w:rsid w:val="006E16BD"/>
    <w:rsid w:val="006E3A84"/>
    <w:rsid w:val="006E405B"/>
    <w:rsid w:val="006F072C"/>
    <w:rsid w:val="006F096D"/>
    <w:rsid w:val="006F3EA7"/>
    <w:rsid w:val="006F7DF9"/>
    <w:rsid w:val="0070424C"/>
    <w:rsid w:val="00706A6D"/>
    <w:rsid w:val="007121C9"/>
    <w:rsid w:val="00713173"/>
    <w:rsid w:val="00713FB8"/>
    <w:rsid w:val="0071451C"/>
    <w:rsid w:val="00715550"/>
    <w:rsid w:val="00716202"/>
    <w:rsid w:val="00723DD3"/>
    <w:rsid w:val="0072553C"/>
    <w:rsid w:val="007334FD"/>
    <w:rsid w:val="00734869"/>
    <w:rsid w:val="00741350"/>
    <w:rsid w:val="007432E5"/>
    <w:rsid w:val="00745C3A"/>
    <w:rsid w:val="00746E68"/>
    <w:rsid w:val="00747523"/>
    <w:rsid w:val="007510F3"/>
    <w:rsid w:val="00751F21"/>
    <w:rsid w:val="00755543"/>
    <w:rsid w:val="007556B7"/>
    <w:rsid w:val="00756092"/>
    <w:rsid w:val="007568B4"/>
    <w:rsid w:val="00764EC3"/>
    <w:rsid w:val="00766BE3"/>
    <w:rsid w:val="00774FF5"/>
    <w:rsid w:val="00775E72"/>
    <w:rsid w:val="00777676"/>
    <w:rsid w:val="00781A8A"/>
    <w:rsid w:val="00783474"/>
    <w:rsid w:val="00783561"/>
    <w:rsid w:val="00786017"/>
    <w:rsid w:val="007861B6"/>
    <w:rsid w:val="00787C55"/>
    <w:rsid w:val="0079304A"/>
    <w:rsid w:val="007939D7"/>
    <w:rsid w:val="00794AA9"/>
    <w:rsid w:val="00795658"/>
    <w:rsid w:val="007978DC"/>
    <w:rsid w:val="007A0A1D"/>
    <w:rsid w:val="007A3124"/>
    <w:rsid w:val="007A49AE"/>
    <w:rsid w:val="007A5097"/>
    <w:rsid w:val="007B163E"/>
    <w:rsid w:val="007B465A"/>
    <w:rsid w:val="007B46F4"/>
    <w:rsid w:val="007B7251"/>
    <w:rsid w:val="007C20CD"/>
    <w:rsid w:val="007C213E"/>
    <w:rsid w:val="007C6117"/>
    <w:rsid w:val="007D51C7"/>
    <w:rsid w:val="007D7338"/>
    <w:rsid w:val="007E268A"/>
    <w:rsid w:val="007E3D74"/>
    <w:rsid w:val="007E5080"/>
    <w:rsid w:val="007E5714"/>
    <w:rsid w:val="007E7976"/>
    <w:rsid w:val="007E7B51"/>
    <w:rsid w:val="007E7F5E"/>
    <w:rsid w:val="007F0476"/>
    <w:rsid w:val="00800B14"/>
    <w:rsid w:val="00800C69"/>
    <w:rsid w:val="00803203"/>
    <w:rsid w:val="008056E0"/>
    <w:rsid w:val="00807932"/>
    <w:rsid w:val="00810E25"/>
    <w:rsid w:val="008114BF"/>
    <w:rsid w:val="0081351F"/>
    <w:rsid w:val="00817E1D"/>
    <w:rsid w:val="00820F25"/>
    <w:rsid w:val="0082283F"/>
    <w:rsid w:val="00822DEE"/>
    <w:rsid w:val="0082601C"/>
    <w:rsid w:val="00826D46"/>
    <w:rsid w:val="00827034"/>
    <w:rsid w:val="00830E98"/>
    <w:rsid w:val="00834193"/>
    <w:rsid w:val="008344CD"/>
    <w:rsid w:val="008361E4"/>
    <w:rsid w:val="00836456"/>
    <w:rsid w:val="008406B4"/>
    <w:rsid w:val="008436F9"/>
    <w:rsid w:val="00847218"/>
    <w:rsid w:val="008544E1"/>
    <w:rsid w:val="00857652"/>
    <w:rsid w:val="0086053D"/>
    <w:rsid w:val="0086449B"/>
    <w:rsid w:val="008650A5"/>
    <w:rsid w:val="00867912"/>
    <w:rsid w:val="00867D22"/>
    <w:rsid w:val="0087407A"/>
    <w:rsid w:val="00875B02"/>
    <w:rsid w:val="0088582E"/>
    <w:rsid w:val="00886DBB"/>
    <w:rsid w:val="00891F33"/>
    <w:rsid w:val="00891FD2"/>
    <w:rsid w:val="008930E4"/>
    <w:rsid w:val="00893E44"/>
    <w:rsid w:val="008A0320"/>
    <w:rsid w:val="008A14E2"/>
    <w:rsid w:val="008A33A8"/>
    <w:rsid w:val="008A4E87"/>
    <w:rsid w:val="008A60EA"/>
    <w:rsid w:val="008A694E"/>
    <w:rsid w:val="008A6C40"/>
    <w:rsid w:val="008B010D"/>
    <w:rsid w:val="008B37D3"/>
    <w:rsid w:val="008B3977"/>
    <w:rsid w:val="008B3A12"/>
    <w:rsid w:val="008B3EED"/>
    <w:rsid w:val="008B42DF"/>
    <w:rsid w:val="008B72FA"/>
    <w:rsid w:val="008C1DC3"/>
    <w:rsid w:val="008C3B50"/>
    <w:rsid w:val="008C484A"/>
    <w:rsid w:val="008C7569"/>
    <w:rsid w:val="008C7D58"/>
    <w:rsid w:val="008C7EC8"/>
    <w:rsid w:val="008D07DE"/>
    <w:rsid w:val="008D4A20"/>
    <w:rsid w:val="008D5884"/>
    <w:rsid w:val="008E467B"/>
    <w:rsid w:val="008F24DE"/>
    <w:rsid w:val="00902423"/>
    <w:rsid w:val="00904986"/>
    <w:rsid w:val="009068AE"/>
    <w:rsid w:val="00911E18"/>
    <w:rsid w:val="0091207D"/>
    <w:rsid w:val="00912559"/>
    <w:rsid w:val="00913455"/>
    <w:rsid w:val="00913A5C"/>
    <w:rsid w:val="00917528"/>
    <w:rsid w:val="0092031E"/>
    <w:rsid w:val="00920FD0"/>
    <w:rsid w:val="00921376"/>
    <w:rsid w:val="00921651"/>
    <w:rsid w:val="00923FA3"/>
    <w:rsid w:val="0092517C"/>
    <w:rsid w:val="0092600D"/>
    <w:rsid w:val="00926109"/>
    <w:rsid w:val="0092745A"/>
    <w:rsid w:val="009279BD"/>
    <w:rsid w:val="009318B1"/>
    <w:rsid w:val="00932B7C"/>
    <w:rsid w:val="009347B3"/>
    <w:rsid w:val="00937400"/>
    <w:rsid w:val="00937571"/>
    <w:rsid w:val="009457F5"/>
    <w:rsid w:val="009475E7"/>
    <w:rsid w:val="00952417"/>
    <w:rsid w:val="0095244F"/>
    <w:rsid w:val="0095562E"/>
    <w:rsid w:val="00956147"/>
    <w:rsid w:val="00957B2A"/>
    <w:rsid w:val="00962966"/>
    <w:rsid w:val="00963FC7"/>
    <w:rsid w:val="00970C6B"/>
    <w:rsid w:val="00971CD8"/>
    <w:rsid w:val="009804C1"/>
    <w:rsid w:val="00985E36"/>
    <w:rsid w:val="00987CFB"/>
    <w:rsid w:val="00993E5C"/>
    <w:rsid w:val="009944E1"/>
    <w:rsid w:val="0099474A"/>
    <w:rsid w:val="00996331"/>
    <w:rsid w:val="00997C54"/>
    <w:rsid w:val="009A149E"/>
    <w:rsid w:val="009A2C37"/>
    <w:rsid w:val="009A38B2"/>
    <w:rsid w:val="009A7E25"/>
    <w:rsid w:val="009B05FF"/>
    <w:rsid w:val="009B4B40"/>
    <w:rsid w:val="009B7D5D"/>
    <w:rsid w:val="009C155F"/>
    <w:rsid w:val="009D5B1E"/>
    <w:rsid w:val="009D6DB7"/>
    <w:rsid w:val="009D7FD7"/>
    <w:rsid w:val="009E2EFF"/>
    <w:rsid w:val="009E7C09"/>
    <w:rsid w:val="009E7C0D"/>
    <w:rsid w:val="009F7890"/>
    <w:rsid w:val="00A02555"/>
    <w:rsid w:val="00A02D09"/>
    <w:rsid w:val="00A04600"/>
    <w:rsid w:val="00A05554"/>
    <w:rsid w:val="00A06DCC"/>
    <w:rsid w:val="00A12932"/>
    <w:rsid w:val="00A14C13"/>
    <w:rsid w:val="00A14CBB"/>
    <w:rsid w:val="00A2030A"/>
    <w:rsid w:val="00A2355C"/>
    <w:rsid w:val="00A23676"/>
    <w:rsid w:val="00A2598E"/>
    <w:rsid w:val="00A262FD"/>
    <w:rsid w:val="00A26593"/>
    <w:rsid w:val="00A27618"/>
    <w:rsid w:val="00A31BE9"/>
    <w:rsid w:val="00A320D5"/>
    <w:rsid w:val="00A333AD"/>
    <w:rsid w:val="00A339DB"/>
    <w:rsid w:val="00A33FA2"/>
    <w:rsid w:val="00A43499"/>
    <w:rsid w:val="00A47343"/>
    <w:rsid w:val="00A50ACB"/>
    <w:rsid w:val="00A530E6"/>
    <w:rsid w:val="00A546F3"/>
    <w:rsid w:val="00A57454"/>
    <w:rsid w:val="00A642C2"/>
    <w:rsid w:val="00A64E60"/>
    <w:rsid w:val="00A72134"/>
    <w:rsid w:val="00A74E26"/>
    <w:rsid w:val="00A7515D"/>
    <w:rsid w:val="00A773E5"/>
    <w:rsid w:val="00A83183"/>
    <w:rsid w:val="00A85D15"/>
    <w:rsid w:val="00A85E64"/>
    <w:rsid w:val="00A86D84"/>
    <w:rsid w:val="00A90303"/>
    <w:rsid w:val="00A92B4A"/>
    <w:rsid w:val="00A95B75"/>
    <w:rsid w:val="00AA5F33"/>
    <w:rsid w:val="00AB105C"/>
    <w:rsid w:val="00AB4082"/>
    <w:rsid w:val="00AB50AB"/>
    <w:rsid w:val="00AB697E"/>
    <w:rsid w:val="00AB7150"/>
    <w:rsid w:val="00AB7861"/>
    <w:rsid w:val="00AC23CC"/>
    <w:rsid w:val="00AD1E96"/>
    <w:rsid w:val="00AD2138"/>
    <w:rsid w:val="00AD254D"/>
    <w:rsid w:val="00AD54C2"/>
    <w:rsid w:val="00AE4D5C"/>
    <w:rsid w:val="00AF4EAC"/>
    <w:rsid w:val="00AF6366"/>
    <w:rsid w:val="00B022C2"/>
    <w:rsid w:val="00B03819"/>
    <w:rsid w:val="00B15C9B"/>
    <w:rsid w:val="00B271EC"/>
    <w:rsid w:val="00B312FF"/>
    <w:rsid w:val="00B32C0B"/>
    <w:rsid w:val="00B349AC"/>
    <w:rsid w:val="00B34B65"/>
    <w:rsid w:val="00B404E5"/>
    <w:rsid w:val="00B43962"/>
    <w:rsid w:val="00B45EF1"/>
    <w:rsid w:val="00B46F47"/>
    <w:rsid w:val="00B53D34"/>
    <w:rsid w:val="00B53FAD"/>
    <w:rsid w:val="00B577A8"/>
    <w:rsid w:val="00B63881"/>
    <w:rsid w:val="00B63947"/>
    <w:rsid w:val="00B66732"/>
    <w:rsid w:val="00B67077"/>
    <w:rsid w:val="00B7024E"/>
    <w:rsid w:val="00B7028B"/>
    <w:rsid w:val="00B73A53"/>
    <w:rsid w:val="00B75462"/>
    <w:rsid w:val="00B763BE"/>
    <w:rsid w:val="00B81E5D"/>
    <w:rsid w:val="00B83205"/>
    <w:rsid w:val="00B85723"/>
    <w:rsid w:val="00B86F0E"/>
    <w:rsid w:val="00B913C4"/>
    <w:rsid w:val="00B91B13"/>
    <w:rsid w:val="00B93486"/>
    <w:rsid w:val="00B97A71"/>
    <w:rsid w:val="00BA3791"/>
    <w:rsid w:val="00BA4CE8"/>
    <w:rsid w:val="00BA4E3D"/>
    <w:rsid w:val="00BB123F"/>
    <w:rsid w:val="00BB12F9"/>
    <w:rsid w:val="00BB248B"/>
    <w:rsid w:val="00BB76C8"/>
    <w:rsid w:val="00BC1D93"/>
    <w:rsid w:val="00BC2238"/>
    <w:rsid w:val="00BC51A5"/>
    <w:rsid w:val="00BD1BA2"/>
    <w:rsid w:val="00BD2D8F"/>
    <w:rsid w:val="00BD6C1C"/>
    <w:rsid w:val="00BE11FB"/>
    <w:rsid w:val="00BE2290"/>
    <w:rsid w:val="00BE3BB4"/>
    <w:rsid w:val="00BF0F63"/>
    <w:rsid w:val="00BF29A2"/>
    <w:rsid w:val="00BF5F31"/>
    <w:rsid w:val="00BF72C4"/>
    <w:rsid w:val="00C053A3"/>
    <w:rsid w:val="00C10B20"/>
    <w:rsid w:val="00C110EE"/>
    <w:rsid w:val="00C133CE"/>
    <w:rsid w:val="00C164FB"/>
    <w:rsid w:val="00C1669B"/>
    <w:rsid w:val="00C174A5"/>
    <w:rsid w:val="00C2043A"/>
    <w:rsid w:val="00C2270E"/>
    <w:rsid w:val="00C266D5"/>
    <w:rsid w:val="00C302A1"/>
    <w:rsid w:val="00C313AF"/>
    <w:rsid w:val="00C32161"/>
    <w:rsid w:val="00C3216A"/>
    <w:rsid w:val="00C32694"/>
    <w:rsid w:val="00C4427B"/>
    <w:rsid w:val="00C442DE"/>
    <w:rsid w:val="00C45F1A"/>
    <w:rsid w:val="00C507E4"/>
    <w:rsid w:val="00C51227"/>
    <w:rsid w:val="00C514C4"/>
    <w:rsid w:val="00C51857"/>
    <w:rsid w:val="00C519D4"/>
    <w:rsid w:val="00C51B13"/>
    <w:rsid w:val="00C52A2A"/>
    <w:rsid w:val="00C55CA8"/>
    <w:rsid w:val="00C55CEF"/>
    <w:rsid w:val="00C62818"/>
    <w:rsid w:val="00C639E6"/>
    <w:rsid w:val="00C63FDA"/>
    <w:rsid w:val="00C67F36"/>
    <w:rsid w:val="00C70406"/>
    <w:rsid w:val="00C70EBA"/>
    <w:rsid w:val="00C73E5C"/>
    <w:rsid w:val="00C77AD9"/>
    <w:rsid w:val="00C8325F"/>
    <w:rsid w:val="00C90C22"/>
    <w:rsid w:val="00C92408"/>
    <w:rsid w:val="00C92D49"/>
    <w:rsid w:val="00C94F32"/>
    <w:rsid w:val="00C9544A"/>
    <w:rsid w:val="00C96FC6"/>
    <w:rsid w:val="00C971B1"/>
    <w:rsid w:val="00CA0BE1"/>
    <w:rsid w:val="00CA442A"/>
    <w:rsid w:val="00CB0F9C"/>
    <w:rsid w:val="00CB2CFA"/>
    <w:rsid w:val="00CB2EFF"/>
    <w:rsid w:val="00CB3B2B"/>
    <w:rsid w:val="00CB61FD"/>
    <w:rsid w:val="00CB6AFE"/>
    <w:rsid w:val="00CB731D"/>
    <w:rsid w:val="00CC6FAF"/>
    <w:rsid w:val="00CC701F"/>
    <w:rsid w:val="00CD30AB"/>
    <w:rsid w:val="00CD4F59"/>
    <w:rsid w:val="00CD565F"/>
    <w:rsid w:val="00CD64DD"/>
    <w:rsid w:val="00CD6D41"/>
    <w:rsid w:val="00CE134B"/>
    <w:rsid w:val="00CF0737"/>
    <w:rsid w:val="00CF6606"/>
    <w:rsid w:val="00D02723"/>
    <w:rsid w:val="00D059D0"/>
    <w:rsid w:val="00D12D5F"/>
    <w:rsid w:val="00D13F96"/>
    <w:rsid w:val="00D14605"/>
    <w:rsid w:val="00D16A22"/>
    <w:rsid w:val="00D24A15"/>
    <w:rsid w:val="00D254C8"/>
    <w:rsid w:val="00D30EA9"/>
    <w:rsid w:val="00D31642"/>
    <w:rsid w:val="00D329A0"/>
    <w:rsid w:val="00D335D0"/>
    <w:rsid w:val="00D35ED5"/>
    <w:rsid w:val="00D36EB4"/>
    <w:rsid w:val="00D44886"/>
    <w:rsid w:val="00D465AC"/>
    <w:rsid w:val="00D46F5A"/>
    <w:rsid w:val="00D52C37"/>
    <w:rsid w:val="00D53BD1"/>
    <w:rsid w:val="00D61161"/>
    <w:rsid w:val="00D62E9E"/>
    <w:rsid w:val="00D644EC"/>
    <w:rsid w:val="00D70964"/>
    <w:rsid w:val="00D910FC"/>
    <w:rsid w:val="00D91D4B"/>
    <w:rsid w:val="00D93B97"/>
    <w:rsid w:val="00D94B8A"/>
    <w:rsid w:val="00DA0823"/>
    <w:rsid w:val="00DA0D68"/>
    <w:rsid w:val="00DA133A"/>
    <w:rsid w:val="00DA3E58"/>
    <w:rsid w:val="00DA4498"/>
    <w:rsid w:val="00DA4FB0"/>
    <w:rsid w:val="00DA6D0F"/>
    <w:rsid w:val="00DA7140"/>
    <w:rsid w:val="00DB0238"/>
    <w:rsid w:val="00DB640A"/>
    <w:rsid w:val="00DB6D53"/>
    <w:rsid w:val="00DC5E67"/>
    <w:rsid w:val="00DC6C77"/>
    <w:rsid w:val="00DC74E3"/>
    <w:rsid w:val="00DD31C0"/>
    <w:rsid w:val="00DD7413"/>
    <w:rsid w:val="00DE1D31"/>
    <w:rsid w:val="00DE4467"/>
    <w:rsid w:val="00DE4E86"/>
    <w:rsid w:val="00DE7833"/>
    <w:rsid w:val="00DF5E27"/>
    <w:rsid w:val="00DF5FD5"/>
    <w:rsid w:val="00E02616"/>
    <w:rsid w:val="00E05EE1"/>
    <w:rsid w:val="00E071CB"/>
    <w:rsid w:val="00E074E3"/>
    <w:rsid w:val="00E10713"/>
    <w:rsid w:val="00E1309E"/>
    <w:rsid w:val="00E14F6F"/>
    <w:rsid w:val="00E16072"/>
    <w:rsid w:val="00E219F9"/>
    <w:rsid w:val="00E258FC"/>
    <w:rsid w:val="00E301AE"/>
    <w:rsid w:val="00E32DF3"/>
    <w:rsid w:val="00E51FD8"/>
    <w:rsid w:val="00E61D7B"/>
    <w:rsid w:val="00E63D4C"/>
    <w:rsid w:val="00E646FC"/>
    <w:rsid w:val="00E7424A"/>
    <w:rsid w:val="00E75AA4"/>
    <w:rsid w:val="00E80E4A"/>
    <w:rsid w:val="00E81F7D"/>
    <w:rsid w:val="00E83F94"/>
    <w:rsid w:val="00E85085"/>
    <w:rsid w:val="00E942D8"/>
    <w:rsid w:val="00E963AF"/>
    <w:rsid w:val="00E96D23"/>
    <w:rsid w:val="00E97341"/>
    <w:rsid w:val="00E97436"/>
    <w:rsid w:val="00EA1587"/>
    <w:rsid w:val="00EA5753"/>
    <w:rsid w:val="00EA6314"/>
    <w:rsid w:val="00EA63A8"/>
    <w:rsid w:val="00EA73AB"/>
    <w:rsid w:val="00EA73C6"/>
    <w:rsid w:val="00EA7562"/>
    <w:rsid w:val="00EC0E02"/>
    <w:rsid w:val="00EC222B"/>
    <w:rsid w:val="00EC3D0B"/>
    <w:rsid w:val="00EC55F2"/>
    <w:rsid w:val="00EC6E78"/>
    <w:rsid w:val="00ED0480"/>
    <w:rsid w:val="00ED33DE"/>
    <w:rsid w:val="00ED547B"/>
    <w:rsid w:val="00ED5A90"/>
    <w:rsid w:val="00ED7133"/>
    <w:rsid w:val="00EE169B"/>
    <w:rsid w:val="00EE2011"/>
    <w:rsid w:val="00EE2F8F"/>
    <w:rsid w:val="00EE5023"/>
    <w:rsid w:val="00EF3531"/>
    <w:rsid w:val="00EF3CCC"/>
    <w:rsid w:val="00EF3E3C"/>
    <w:rsid w:val="00EF566F"/>
    <w:rsid w:val="00F0022E"/>
    <w:rsid w:val="00F02895"/>
    <w:rsid w:val="00F04CCF"/>
    <w:rsid w:val="00F07F41"/>
    <w:rsid w:val="00F07FE1"/>
    <w:rsid w:val="00F25014"/>
    <w:rsid w:val="00F334CF"/>
    <w:rsid w:val="00F33F80"/>
    <w:rsid w:val="00F36975"/>
    <w:rsid w:val="00F41370"/>
    <w:rsid w:val="00F42A21"/>
    <w:rsid w:val="00F43171"/>
    <w:rsid w:val="00F43282"/>
    <w:rsid w:val="00F44A50"/>
    <w:rsid w:val="00F45592"/>
    <w:rsid w:val="00F518F4"/>
    <w:rsid w:val="00F54F5F"/>
    <w:rsid w:val="00F563BA"/>
    <w:rsid w:val="00F60522"/>
    <w:rsid w:val="00F6479E"/>
    <w:rsid w:val="00F64DCA"/>
    <w:rsid w:val="00F65E81"/>
    <w:rsid w:val="00F70071"/>
    <w:rsid w:val="00F709D1"/>
    <w:rsid w:val="00F739E3"/>
    <w:rsid w:val="00F755E9"/>
    <w:rsid w:val="00F76777"/>
    <w:rsid w:val="00F803BB"/>
    <w:rsid w:val="00F8042B"/>
    <w:rsid w:val="00F81C60"/>
    <w:rsid w:val="00F81FC0"/>
    <w:rsid w:val="00F82B1A"/>
    <w:rsid w:val="00F902CE"/>
    <w:rsid w:val="00F907ED"/>
    <w:rsid w:val="00F91A97"/>
    <w:rsid w:val="00F926E0"/>
    <w:rsid w:val="00F92850"/>
    <w:rsid w:val="00F92A3C"/>
    <w:rsid w:val="00F97958"/>
    <w:rsid w:val="00FA02EE"/>
    <w:rsid w:val="00FA067A"/>
    <w:rsid w:val="00FA5FE3"/>
    <w:rsid w:val="00FA7E59"/>
    <w:rsid w:val="00FB0DEE"/>
    <w:rsid w:val="00FB0F0B"/>
    <w:rsid w:val="00FB26FD"/>
    <w:rsid w:val="00FB3399"/>
    <w:rsid w:val="00FC010A"/>
    <w:rsid w:val="00FC77F8"/>
    <w:rsid w:val="00FD1A81"/>
    <w:rsid w:val="00FD22FE"/>
    <w:rsid w:val="00FD6D70"/>
    <w:rsid w:val="00FE39A8"/>
    <w:rsid w:val="00FE57D9"/>
    <w:rsid w:val="00FE7334"/>
    <w:rsid w:val="00FE7F08"/>
    <w:rsid w:val="00FF2D31"/>
    <w:rsid w:val="00FF33C2"/>
    <w:rsid w:val="00FF379B"/>
    <w:rsid w:val="00FF4A60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9A6D-32C9-4541-95A2-A249DF9F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53</Pages>
  <Words>13028</Words>
  <Characters>74260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65</cp:revision>
  <cp:lastPrinted>2013-10-08T02:49:00Z</cp:lastPrinted>
  <dcterms:created xsi:type="dcterms:W3CDTF">2013-09-12T11:18:00Z</dcterms:created>
  <dcterms:modified xsi:type="dcterms:W3CDTF">2013-10-08T02:51:00Z</dcterms:modified>
</cp:coreProperties>
</file>